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63AD9" w14:textId="7A97CCFB" w:rsidR="00361DBB" w:rsidRPr="004A082C" w:rsidRDefault="004A082C" w:rsidP="00987D1E">
      <w:pPr>
        <w:spacing w:line="240" w:lineRule="auto"/>
        <w:ind w:left="5664"/>
        <w:jc w:val="right"/>
        <w:rPr>
          <w:rFonts w:ascii="Arial" w:hAnsi="Arial" w:cs="Arial"/>
          <w:sz w:val="20"/>
          <w:szCs w:val="20"/>
        </w:rPr>
      </w:pPr>
      <w:r>
        <w:rPr>
          <w:rFonts w:ascii="Arial" w:hAnsi="Arial" w:cs="Arial"/>
          <w:sz w:val="20"/>
          <w:szCs w:val="20"/>
        </w:rPr>
        <w:t xml:space="preserve">   </w:t>
      </w:r>
      <w:r w:rsidR="003D6C2B">
        <w:rPr>
          <w:rFonts w:ascii="Arial" w:hAnsi="Arial" w:cs="Arial"/>
          <w:sz w:val="20"/>
          <w:szCs w:val="20"/>
        </w:rPr>
        <w:t xml:space="preserve"> </w:t>
      </w:r>
      <w:r w:rsidR="00CB4462" w:rsidRPr="004A082C">
        <w:rPr>
          <w:rFonts w:ascii="Arial" w:hAnsi="Arial" w:cs="Arial"/>
          <w:sz w:val="20"/>
          <w:szCs w:val="20"/>
        </w:rPr>
        <w:t xml:space="preserve">Załącznik Nr 6 do Zarządzania </w:t>
      </w:r>
    </w:p>
    <w:p w14:paraId="13C2B2F0" w14:textId="6C5E5961" w:rsidR="004E2936" w:rsidRPr="004A082C" w:rsidRDefault="00361DBB" w:rsidP="00361DBB">
      <w:pPr>
        <w:spacing w:line="240" w:lineRule="auto"/>
        <w:ind w:left="5664"/>
        <w:jc w:val="center"/>
        <w:rPr>
          <w:rFonts w:ascii="Arial" w:hAnsi="Arial" w:cs="Arial"/>
          <w:sz w:val="20"/>
          <w:szCs w:val="20"/>
        </w:rPr>
      </w:pPr>
      <w:r w:rsidRPr="004A082C">
        <w:rPr>
          <w:rFonts w:ascii="Arial" w:hAnsi="Arial" w:cs="Arial"/>
          <w:sz w:val="20"/>
          <w:szCs w:val="20"/>
        </w:rPr>
        <w:t xml:space="preserve">  </w:t>
      </w:r>
      <w:r w:rsidR="003D6C2B">
        <w:rPr>
          <w:rFonts w:ascii="Arial" w:hAnsi="Arial" w:cs="Arial"/>
          <w:sz w:val="20"/>
          <w:szCs w:val="20"/>
        </w:rPr>
        <w:t xml:space="preserve">  </w:t>
      </w:r>
      <w:r w:rsidRPr="004A082C">
        <w:rPr>
          <w:rFonts w:ascii="Arial" w:hAnsi="Arial" w:cs="Arial"/>
          <w:sz w:val="20"/>
          <w:szCs w:val="20"/>
        </w:rPr>
        <w:t xml:space="preserve"> </w:t>
      </w:r>
      <w:r w:rsidR="00CB4462" w:rsidRPr="004A082C">
        <w:rPr>
          <w:rFonts w:ascii="Arial" w:hAnsi="Arial" w:cs="Arial"/>
          <w:sz w:val="20"/>
          <w:szCs w:val="20"/>
        </w:rPr>
        <w:t>Nr</w:t>
      </w:r>
      <w:r w:rsidRPr="004A082C">
        <w:rPr>
          <w:rFonts w:ascii="Arial" w:hAnsi="Arial" w:cs="Arial"/>
          <w:sz w:val="20"/>
          <w:szCs w:val="20"/>
        </w:rPr>
        <w:t xml:space="preserve"> MKOŚ.0050</w:t>
      </w:r>
      <w:r w:rsidR="003D6C2B">
        <w:rPr>
          <w:rFonts w:ascii="Arial" w:hAnsi="Arial" w:cs="Arial"/>
          <w:sz w:val="20"/>
          <w:szCs w:val="20"/>
        </w:rPr>
        <w:t>.179</w:t>
      </w:r>
      <w:r w:rsidRPr="004A082C">
        <w:rPr>
          <w:rFonts w:ascii="Arial" w:hAnsi="Arial" w:cs="Arial"/>
          <w:sz w:val="20"/>
          <w:szCs w:val="20"/>
        </w:rPr>
        <w:t>.</w:t>
      </w:r>
      <w:r w:rsidR="00CB4462" w:rsidRPr="004A082C">
        <w:rPr>
          <w:rFonts w:ascii="Arial" w:hAnsi="Arial" w:cs="Arial"/>
          <w:sz w:val="20"/>
          <w:szCs w:val="20"/>
        </w:rPr>
        <w:t>2024</w:t>
      </w:r>
    </w:p>
    <w:p w14:paraId="2CF5B974" w14:textId="3D97A033" w:rsidR="00CB4462" w:rsidRPr="004A082C" w:rsidRDefault="00CB4462" w:rsidP="00361DBB">
      <w:pPr>
        <w:spacing w:line="240" w:lineRule="auto"/>
        <w:ind w:left="5664"/>
        <w:jc w:val="center"/>
        <w:rPr>
          <w:rFonts w:ascii="Arial" w:hAnsi="Arial" w:cs="Arial"/>
          <w:sz w:val="20"/>
          <w:szCs w:val="20"/>
        </w:rPr>
      </w:pPr>
      <w:r w:rsidRPr="004A082C">
        <w:rPr>
          <w:rFonts w:ascii="Arial" w:hAnsi="Arial" w:cs="Arial"/>
          <w:sz w:val="20"/>
          <w:szCs w:val="20"/>
        </w:rPr>
        <w:t xml:space="preserve">Burmistrza Głogówka </w:t>
      </w:r>
    </w:p>
    <w:p w14:paraId="107F4278" w14:textId="7CE99EBD" w:rsidR="00CB4462" w:rsidRPr="004A082C" w:rsidRDefault="004A082C" w:rsidP="004A082C">
      <w:pPr>
        <w:spacing w:line="240" w:lineRule="auto"/>
        <w:ind w:left="5664" w:firstLine="708"/>
        <w:rPr>
          <w:rFonts w:ascii="Arial" w:hAnsi="Arial" w:cs="Arial"/>
          <w:sz w:val="20"/>
          <w:szCs w:val="20"/>
        </w:rPr>
      </w:pPr>
      <w:r>
        <w:rPr>
          <w:rFonts w:ascii="Arial" w:hAnsi="Arial" w:cs="Arial"/>
          <w:sz w:val="20"/>
          <w:szCs w:val="20"/>
        </w:rPr>
        <w:t xml:space="preserve"> </w:t>
      </w:r>
      <w:r w:rsidR="00CB4462" w:rsidRPr="004A082C">
        <w:rPr>
          <w:rFonts w:ascii="Arial" w:hAnsi="Arial" w:cs="Arial"/>
          <w:sz w:val="20"/>
          <w:szCs w:val="20"/>
        </w:rPr>
        <w:t xml:space="preserve">z dnia </w:t>
      </w:r>
      <w:r w:rsidR="00361DBB" w:rsidRPr="004A082C">
        <w:rPr>
          <w:rFonts w:ascii="Arial" w:hAnsi="Arial" w:cs="Arial"/>
          <w:sz w:val="20"/>
          <w:szCs w:val="20"/>
        </w:rPr>
        <w:t>9</w:t>
      </w:r>
      <w:r w:rsidR="00CB4462" w:rsidRPr="004A082C">
        <w:rPr>
          <w:rFonts w:ascii="Arial" w:hAnsi="Arial" w:cs="Arial"/>
          <w:sz w:val="20"/>
          <w:szCs w:val="20"/>
        </w:rPr>
        <w:t xml:space="preserve"> października 2024r.</w:t>
      </w:r>
    </w:p>
    <w:p w14:paraId="2F5761A1" w14:textId="77777777" w:rsidR="004E2936" w:rsidRDefault="004E2936" w:rsidP="004E2936">
      <w:pPr>
        <w:pStyle w:val="Default"/>
        <w:rPr>
          <w:rFonts w:ascii="Arial" w:hAnsi="Arial" w:cs="Arial"/>
          <w:b/>
          <w:bCs/>
          <w:sz w:val="22"/>
          <w:szCs w:val="22"/>
        </w:rPr>
      </w:pPr>
      <w:r>
        <w:rPr>
          <w:noProof/>
          <w:lang w:eastAsia="pl-PL"/>
        </w:rPr>
        <w:drawing>
          <wp:inline distT="0" distB="0" distL="0" distR="0" wp14:anchorId="75664255" wp14:editId="6F0BA1E0">
            <wp:extent cx="1537970" cy="648335"/>
            <wp:effectExtent l="0" t="0" r="5080" b="0"/>
            <wp:docPr id="1" name="Obraz 1" descr="Ciepłe mieszkanie logo"/>
            <wp:cNvGraphicFramePr/>
            <a:graphic xmlns:a="http://schemas.openxmlformats.org/drawingml/2006/main">
              <a:graphicData uri="http://schemas.openxmlformats.org/drawingml/2006/picture">
                <pic:pic xmlns:pic="http://schemas.openxmlformats.org/drawingml/2006/picture">
                  <pic:nvPicPr>
                    <pic:cNvPr id="1" name="Obraz 1" descr="Ciepłe mieszkanie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970" cy="648335"/>
                    </a:xfrm>
                    <a:prstGeom prst="rect">
                      <a:avLst/>
                    </a:prstGeom>
                    <a:noFill/>
                  </pic:spPr>
                </pic:pic>
              </a:graphicData>
            </a:graphic>
          </wp:inline>
        </w:drawing>
      </w:r>
    </w:p>
    <w:p w14:paraId="4649190E" w14:textId="77777777" w:rsidR="004E2936" w:rsidRDefault="004E2936" w:rsidP="0027703F">
      <w:pPr>
        <w:pStyle w:val="Default"/>
        <w:jc w:val="center"/>
        <w:rPr>
          <w:rFonts w:ascii="Arial" w:hAnsi="Arial" w:cs="Arial"/>
          <w:b/>
          <w:bCs/>
          <w:sz w:val="22"/>
          <w:szCs w:val="22"/>
        </w:rPr>
      </w:pPr>
    </w:p>
    <w:p w14:paraId="73EB086E" w14:textId="77777777" w:rsidR="00CB4462" w:rsidRDefault="00CB4462" w:rsidP="0027703F">
      <w:pPr>
        <w:pStyle w:val="Default"/>
        <w:jc w:val="center"/>
        <w:rPr>
          <w:rFonts w:ascii="Arial" w:hAnsi="Arial" w:cs="Arial"/>
          <w:b/>
          <w:bCs/>
          <w:sz w:val="22"/>
          <w:szCs w:val="22"/>
        </w:rPr>
      </w:pPr>
    </w:p>
    <w:p w14:paraId="7D53176F" w14:textId="77777777" w:rsidR="00885F86" w:rsidRPr="004E2936" w:rsidRDefault="00885F86" w:rsidP="0027703F">
      <w:pPr>
        <w:pStyle w:val="Default"/>
        <w:jc w:val="center"/>
        <w:rPr>
          <w:rFonts w:ascii="Arial" w:hAnsi="Arial" w:cs="Arial"/>
          <w:sz w:val="28"/>
          <w:szCs w:val="28"/>
        </w:rPr>
      </w:pPr>
      <w:r w:rsidRPr="004E2936">
        <w:rPr>
          <w:rFonts w:ascii="Arial" w:hAnsi="Arial" w:cs="Arial"/>
          <w:b/>
          <w:bCs/>
          <w:sz w:val="28"/>
          <w:szCs w:val="28"/>
        </w:rPr>
        <w:t>INSTRUKCJA WYPEŁNIANIA</w:t>
      </w:r>
    </w:p>
    <w:p w14:paraId="77B6E5FF" w14:textId="77777777" w:rsidR="00885F86" w:rsidRPr="001A0CEC" w:rsidRDefault="00885F86" w:rsidP="0027703F">
      <w:pPr>
        <w:spacing w:line="240" w:lineRule="auto"/>
        <w:jc w:val="center"/>
        <w:rPr>
          <w:rFonts w:ascii="Arial" w:hAnsi="Arial" w:cs="Arial"/>
          <w:b/>
          <w:bCs/>
          <w:sz w:val="28"/>
          <w:szCs w:val="28"/>
        </w:rPr>
      </w:pPr>
      <w:r w:rsidRPr="001A0CEC">
        <w:rPr>
          <w:rFonts w:ascii="Arial" w:hAnsi="Arial" w:cs="Arial"/>
          <w:b/>
          <w:bCs/>
          <w:sz w:val="28"/>
          <w:szCs w:val="28"/>
        </w:rPr>
        <w:t>wniosku o płatność w ramach Programu Priorytetowego</w:t>
      </w:r>
    </w:p>
    <w:p w14:paraId="3EA25E66" w14:textId="5B9C0A4A" w:rsidR="00885F86" w:rsidRPr="004E2936" w:rsidRDefault="00885F86" w:rsidP="0027703F">
      <w:pPr>
        <w:spacing w:line="240" w:lineRule="auto"/>
        <w:jc w:val="center"/>
        <w:rPr>
          <w:rFonts w:ascii="Arial" w:hAnsi="Arial" w:cs="Arial"/>
          <w:b/>
          <w:sz w:val="28"/>
          <w:szCs w:val="28"/>
        </w:rPr>
      </w:pPr>
      <w:r w:rsidRPr="004E2936">
        <w:rPr>
          <w:rFonts w:ascii="Arial" w:hAnsi="Arial" w:cs="Arial"/>
          <w:bCs/>
          <w:sz w:val="28"/>
          <w:szCs w:val="28"/>
        </w:rPr>
        <w:t xml:space="preserve"> </w:t>
      </w:r>
      <w:r w:rsidRPr="004E2936">
        <w:rPr>
          <w:rFonts w:ascii="Arial" w:hAnsi="Arial" w:cs="Arial"/>
          <w:b/>
          <w:bCs/>
          <w:sz w:val="28"/>
          <w:szCs w:val="28"/>
        </w:rPr>
        <w:t xml:space="preserve">„Ciepłe Mieszkanie” w Gminie </w:t>
      </w:r>
      <w:r w:rsidR="00511FDF">
        <w:rPr>
          <w:rFonts w:ascii="Arial" w:hAnsi="Arial" w:cs="Arial"/>
          <w:b/>
          <w:bCs/>
          <w:sz w:val="28"/>
          <w:szCs w:val="28"/>
        </w:rPr>
        <w:t>Gł</w:t>
      </w:r>
      <w:r w:rsidR="006740FD">
        <w:rPr>
          <w:rFonts w:ascii="Arial" w:hAnsi="Arial" w:cs="Arial"/>
          <w:b/>
          <w:bCs/>
          <w:sz w:val="28"/>
          <w:szCs w:val="28"/>
        </w:rPr>
        <w:t>ogówek</w:t>
      </w:r>
    </w:p>
    <w:p w14:paraId="760C4525" w14:textId="77777777" w:rsidR="00680F03" w:rsidRPr="001A442F" w:rsidRDefault="00680F03" w:rsidP="0027703F">
      <w:pPr>
        <w:pStyle w:val="Default"/>
        <w:jc w:val="center"/>
        <w:rPr>
          <w:rFonts w:ascii="Arial" w:hAnsi="Arial" w:cs="Arial"/>
          <w:sz w:val="22"/>
          <w:szCs w:val="22"/>
        </w:rPr>
      </w:pPr>
    </w:p>
    <w:p w14:paraId="4FC59154" w14:textId="77777777" w:rsidR="00885F86" w:rsidRPr="001A442F" w:rsidRDefault="00885F86" w:rsidP="0027703F">
      <w:pPr>
        <w:pStyle w:val="Default"/>
        <w:rPr>
          <w:rFonts w:ascii="Arial" w:hAnsi="Arial" w:cs="Arial"/>
          <w:b/>
          <w:sz w:val="22"/>
          <w:szCs w:val="22"/>
        </w:rPr>
      </w:pPr>
    </w:p>
    <w:p w14:paraId="69652B24" w14:textId="77777777" w:rsidR="00CA58DC" w:rsidRPr="001A442F" w:rsidRDefault="00B507D2" w:rsidP="0027703F">
      <w:pPr>
        <w:pStyle w:val="Default"/>
        <w:jc w:val="center"/>
        <w:rPr>
          <w:rStyle w:val="markedcontent"/>
          <w:rFonts w:ascii="Arial" w:hAnsi="Arial" w:cs="Arial"/>
          <w:b/>
          <w:sz w:val="22"/>
          <w:szCs w:val="22"/>
        </w:rPr>
      </w:pPr>
      <w:r w:rsidRPr="001A442F">
        <w:rPr>
          <w:rStyle w:val="markedcontent"/>
          <w:rFonts w:ascii="Arial" w:hAnsi="Arial" w:cs="Arial"/>
          <w:b/>
          <w:sz w:val="22"/>
          <w:szCs w:val="22"/>
        </w:rPr>
        <w:t>ZALECENIA OGÓLNE</w:t>
      </w:r>
    </w:p>
    <w:p w14:paraId="6934E5EF" w14:textId="77777777" w:rsidR="00B507D2" w:rsidRPr="001A442F" w:rsidRDefault="00B507D2" w:rsidP="0027703F">
      <w:pPr>
        <w:pStyle w:val="Default"/>
        <w:jc w:val="both"/>
        <w:rPr>
          <w:rFonts w:ascii="Arial" w:hAnsi="Arial" w:cs="Arial"/>
          <w:sz w:val="22"/>
          <w:szCs w:val="22"/>
        </w:rPr>
      </w:pPr>
    </w:p>
    <w:p w14:paraId="2D65E435" w14:textId="29B911EA" w:rsidR="0027703F" w:rsidRPr="001A442F" w:rsidRDefault="00B507D2" w:rsidP="0027703F">
      <w:pPr>
        <w:pStyle w:val="Default"/>
        <w:jc w:val="both"/>
        <w:rPr>
          <w:rStyle w:val="markedcontent"/>
          <w:rFonts w:ascii="Arial" w:hAnsi="Arial" w:cs="Arial"/>
          <w:sz w:val="22"/>
          <w:szCs w:val="22"/>
        </w:rPr>
      </w:pPr>
      <w:r w:rsidRPr="001A442F">
        <w:rPr>
          <w:rStyle w:val="markedcontent"/>
          <w:rFonts w:ascii="Arial" w:hAnsi="Arial" w:cs="Arial"/>
          <w:sz w:val="22"/>
          <w:szCs w:val="22"/>
        </w:rPr>
        <w:t>1. Przed rozpoczęciem wypełniania formularza wniosku o dofinansowanie należy zapoznać się</w:t>
      </w:r>
      <w:r w:rsidRPr="001A442F">
        <w:rPr>
          <w:rFonts w:ascii="Arial" w:hAnsi="Arial" w:cs="Arial"/>
          <w:sz w:val="22"/>
          <w:szCs w:val="22"/>
        </w:rPr>
        <w:t xml:space="preserve"> </w:t>
      </w:r>
      <w:r w:rsidRPr="001A442F">
        <w:rPr>
          <w:rStyle w:val="markedcontent"/>
          <w:rFonts w:ascii="Arial" w:hAnsi="Arial" w:cs="Arial"/>
          <w:sz w:val="22"/>
          <w:szCs w:val="22"/>
        </w:rPr>
        <w:t>z treścią Programu Priorytetowego „Ciepłe Mieszkanie” (dalej zwany Programem) oraz</w:t>
      </w:r>
      <w:r w:rsidRPr="001A442F">
        <w:rPr>
          <w:rFonts w:ascii="Arial" w:hAnsi="Arial" w:cs="Arial"/>
          <w:sz w:val="22"/>
          <w:szCs w:val="22"/>
        </w:rPr>
        <w:t xml:space="preserve"> </w:t>
      </w:r>
      <w:r w:rsidRPr="001A442F">
        <w:rPr>
          <w:rStyle w:val="markedcontent"/>
          <w:rFonts w:ascii="Arial" w:hAnsi="Arial" w:cs="Arial"/>
          <w:sz w:val="22"/>
          <w:szCs w:val="22"/>
        </w:rPr>
        <w:t>Regulaminem naboru wniosków o dofinansowanie przedsięwzięć w ramach Programu</w:t>
      </w:r>
      <w:r w:rsidRPr="001A442F">
        <w:rPr>
          <w:rFonts w:ascii="Arial" w:hAnsi="Arial" w:cs="Arial"/>
          <w:sz w:val="22"/>
          <w:szCs w:val="22"/>
        </w:rPr>
        <w:t xml:space="preserve"> </w:t>
      </w:r>
      <w:r w:rsidRPr="001A442F">
        <w:rPr>
          <w:rStyle w:val="markedcontent"/>
          <w:rFonts w:ascii="Arial" w:hAnsi="Arial" w:cs="Arial"/>
          <w:sz w:val="22"/>
          <w:szCs w:val="22"/>
        </w:rPr>
        <w:t xml:space="preserve">Priorytetowego „Ciepłe Mieszkanie” w Gminie </w:t>
      </w:r>
      <w:r w:rsidR="00511FDF">
        <w:rPr>
          <w:rStyle w:val="markedcontent"/>
          <w:rFonts w:ascii="Arial" w:hAnsi="Arial" w:cs="Arial"/>
          <w:sz w:val="22"/>
          <w:szCs w:val="22"/>
        </w:rPr>
        <w:t>Gł</w:t>
      </w:r>
      <w:r w:rsidR="006740FD">
        <w:rPr>
          <w:rStyle w:val="markedcontent"/>
          <w:rFonts w:ascii="Arial" w:hAnsi="Arial" w:cs="Arial"/>
          <w:sz w:val="22"/>
          <w:szCs w:val="22"/>
        </w:rPr>
        <w:t>ogówek</w:t>
      </w:r>
      <w:r w:rsidRPr="001A442F">
        <w:rPr>
          <w:rStyle w:val="markedcontent"/>
          <w:rFonts w:ascii="Arial" w:hAnsi="Arial" w:cs="Arial"/>
          <w:sz w:val="22"/>
          <w:szCs w:val="22"/>
        </w:rPr>
        <w:t xml:space="preserve"> (dalej zwany Regulaminem).</w:t>
      </w:r>
    </w:p>
    <w:p w14:paraId="38F08BB0" w14:textId="77777777" w:rsidR="00146E2E" w:rsidRPr="001A442F" w:rsidRDefault="00146E2E" w:rsidP="0027703F">
      <w:pPr>
        <w:pStyle w:val="Default"/>
        <w:jc w:val="both"/>
        <w:rPr>
          <w:rFonts w:ascii="Arial" w:hAnsi="Arial" w:cs="Arial"/>
          <w:sz w:val="22"/>
          <w:szCs w:val="22"/>
        </w:rPr>
      </w:pPr>
    </w:p>
    <w:p w14:paraId="7F2BAEE2" w14:textId="77777777" w:rsidR="005865D7" w:rsidRPr="001A442F" w:rsidRDefault="005865D7" w:rsidP="0027703F">
      <w:pPr>
        <w:pStyle w:val="Default"/>
        <w:jc w:val="both"/>
        <w:rPr>
          <w:rFonts w:ascii="Arial" w:hAnsi="Arial" w:cs="Arial"/>
          <w:sz w:val="22"/>
          <w:szCs w:val="22"/>
        </w:rPr>
      </w:pPr>
      <w:r w:rsidRPr="001A442F">
        <w:rPr>
          <w:rFonts w:ascii="Arial" w:hAnsi="Arial" w:cs="Arial"/>
          <w:sz w:val="22"/>
          <w:szCs w:val="22"/>
        </w:rPr>
        <w:t xml:space="preserve">2. Do dofinansowania kwalifikują się koszty zgodne z Załącznikiem nr 1 do Programu, poniesione nie wcześniej niż data podpisania Umowy o dofinansowanie </w:t>
      </w:r>
      <w:r w:rsidR="005E6E12" w:rsidRPr="001A442F">
        <w:rPr>
          <w:rFonts w:ascii="Arial" w:hAnsi="Arial" w:cs="Arial"/>
          <w:sz w:val="22"/>
          <w:szCs w:val="22"/>
        </w:rPr>
        <w:t xml:space="preserve">Beneficjenta </w:t>
      </w:r>
      <w:r w:rsidRPr="001A442F">
        <w:rPr>
          <w:rFonts w:ascii="Arial" w:hAnsi="Arial" w:cs="Arial"/>
          <w:sz w:val="22"/>
          <w:szCs w:val="22"/>
        </w:rPr>
        <w:t>końcowego z Gminą.</w:t>
      </w:r>
    </w:p>
    <w:p w14:paraId="49E10D09" w14:textId="77777777" w:rsidR="005865D7" w:rsidRPr="001A442F" w:rsidRDefault="005865D7" w:rsidP="0027703F">
      <w:pPr>
        <w:pStyle w:val="Default"/>
        <w:jc w:val="both"/>
        <w:rPr>
          <w:rFonts w:ascii="Arial" w:hAnsi="Arial" w:cs="Arial"/>
          <w:sz w:val="22"/>
          <w:szCs w:val="22"/>
        </w:rPr>
      </w:pPr>
    </w:p>
    <w:p w14:paraId="59BDF2B3" w14:textId="77777777" w:rsidR="005865D7" w:rsidRPr="001A442F" w:rsidRDefault="005865D7" w:rsidP="0027703F">
      <w:pPr>
        <w:pStyle w:val="Default"/>
        <w:jc w:val="both"/>
        <w:rPr>
          <w:rFonts w:ascii="Arial" w:hAnsi="Arial" w:cs="Arial"/>
          <w:sz w:val="22"/>
          <w:szCs w:val="22"/>
        </w:rPr>
      </w:pPr>
      <w:r w:rsidRPr="001A442F">
        <w:rPr>
          <w:rFonts w:ascii="Arial" w:hAnsi="Arial" w:cs="Arial"/>
          <w:sz w:val="22"/>
          <w:szCs w:val="22"/>
        </w:rPr>
        <w:t xml:space="preserve">3. Dokumenty zakupu muszą być wystawione na Beneficjenta końcowego (dokumenty mogą być wystawione na Beneficjenta końcowego i jego małżonka wspólnie). </w:t>
      </w:r>
    </w:p>
    <w:p w14:paraId="6714B476" w14:textId="77777777" w:rsidR="005865D7" w:rsidRPr="001A442F" w:rsidRDefault="005865D7" w:rsidP="0027703F">
      <w:pPr>
        <w:pStyle w:val="Default"/>
        <w:jc w:val="both"/>
        <w:rPr>
          <w:rStyle w:val="markedcontent"/>
          <w:rFonts w:ascii="Arial" w:hAnsi="Arial" w:cs="Arial"/>
          <w:sz w:val="22"/>
          <w:szCs w:val="22"/>
        </w:rPr>
      </w:pPr>
    </w:p>
    <w:p w14:paraId="205C013D" w14:textId="77777777" w:rsidR="00B507D2" w:rsidRDefault="005865D7" w:rsidP="0027703F">
      <w:pPr>
        <w:pStyle w:val="Default"/>
        <w:jc w:val="both"/>
        <w:rPr>
          <w:rStyle w:val="markedcontent"/>
          <w:rFonts w:ascii="Arial" w:hAnsi="Arial" w:cs="Arial"/>
          <w:sz w:val="22"/>
          <w:szCs w:val="22"/>
        </w:rPr>
      </w:pPr>
      <w:r w:rsidRPr="001A442F">
        <w:rPr>
          <w:rStyle w:val="markedcontent"/>
          <w:rFonts w:ascii="Arial" w:hAnsi="Arial" w:cs="Arial"/>
          <w:sz w:val="22"/>
          <w:szCs w:val="22"/>
        </w:rPr>
        <w:t>4</w:t>
      </w:r>
      <w:r w:rsidR="00B507D2" w:rsidRPr="001A442F">
        <w:rPr>
          <w:rStyle w:val="markedcontent"/>
          <w:rFonts w:ascii="Arial" w:hAnsi="Arial" w:cs="Arial"/>
          <w:sz w:val="22"/>
          <w:szCs w:val="22"/>
        </w:rPr>
        <w:t>. Informacje zawarte w formularzu powinny być aktualne i zgodne ze stanem faktycznym.</w:t>
      </w:r>
    </w:p>
    <w:p w14:paraId="04A849FF" w14:textId="77777777" w:rsidR="00E13C05" w:rsidRPr="0014571F" w:rsidRDefault="00E13C05" w:rsidP="0027703F">
      <w:pPr>
        <w:pStyle w:val="Default"/>
        <w:jc w:val="both"/>
        <w:rPr>
          <w:rStyle w:val="markedcontent"/>
          <w:rFonts w:ascii="Arial" w:hAnsi="Arial" w:cs="Arial"/>
          <w:color w:val="auto"/>
          <w:sz w:val="22"/>
          <w:szCs w:val="22"/>
        </w:rPr>
      </w:pPr>
    </w:p>
    <w:p w14:paraId="7D06B4E8" w14:textId="77777777" w:rsidR="009B0114" w:rsidRPr="009B0114" w:rsidRDefault="005865D7" w:rsidP="009B0114">
      <w:pPr>
        <w:tabs>
          <w:tab w:val="left" w:pos="480"/>
        </w:tabs>
        <w:spacing w:before="95"/>
        <w:jc w:val="both"/>
        <w:rPr>
          <w:rFonts w:ascii="Arial" w:hAnsi="Arial" w:cs="Arial"/>
          <w:sz w:val="22"/>
        </w:rPr>
      </w:pPr>
      <w:r w:rsidRPr="009B0114">
        <w:rPr>
          <w:rStyle w:val="markedcontent"/>
          <w:rFonts w:ascii="Arial" w:hAnsi="Arial" w:cs="Arial"/>
          <w:sz w:val="22"/>
        </w:rPr>
        <w:t>5</w:t>
      </w:r>
      <w:r w:rsidR="0027703F" w:rsidRPr="009B0114">
        <w:rPr>
          <w:rStyle w:val="markedcontent"/>
          <w:rFonts w:ascii="Arial" w:hAnsi="Arial" w:cs="Arial"/>
          <w:sz w:val="22"/>
        </w:rPr>
        <w:t>.</w:t>
      </w:r>
      <w:r w:rsidR="002C2B08" w:rsidRPr="009B0114">
        <w:rPr>
          <w:rFonts w:ascii="Arial" w:hAnsi="Arial" w:cs="Arial"/>
          <w:bCs/>
          <w:sz w:val="22"/>
        </w:rPr>
        <w:t xml:space="preserve"> </w:t>
      </w:r>
      <w:r w:rsidR="009B0114" w:rsidRPr="009B0114">
        <w:rPr>
          <w:rFonts w:ascii="Arial" w:hAnsi="Arial" w:cs="Arial"/>
          <w:sz w:val="22"/>
          <w:u w:val="single"/>
        </w:rPr>
        <w:t>W</w:t>
      </w:r>
      <w:r w:rsidR="009B0114" w:rsidRPr="009B0114">
        <w:rPr>
          <w:rFonts w:ascii="Arial" w:hAnsi="Arial" w:cs="Arial"/>
          <w:spacing w:val="-4"/>
          <w:sz w:val="22"/>
          <w:u w:val="single"/>
        </w:rPr>
        <w:t xml:space="preserve"> </w:t>
      </w:r>
      <w:r w:rsidR="009B0114" w:rsidRPr="009B0114">
        <w:rPr>
          <w:rFonts w:ascii="Arial" w:hAnsi="Arial" w:cs="Arial"/>
          <w:sz w:val="22"/>
          <w:u w:val="single"/>
        </w:rPr>
        <w:t>celu</w:t>
      </w:r>
      <w:r w:rsidR="009B0114" w:rsidRPr="009B0114">
        <w:rPr>
          <w:rFonts w:ascii="Arial" w:hAnsi="Arial" w:cs="Arial"/>
          <w:spacing w:val="-5"/>
          <w:sz w:val="22"/>
          <w:u w:val="single"/>
        </w:rPr>
        <w:t xml:space="preserve"> </w:t>
      </w:r>
      <w:r w:rsidR="009B0114" w:rsidRPr="009B0114">
        <w:rPr>
          <w:rFonts w:ascii="Arial" w:hAnsi="Arial" w:cs="Arial"/>
          <w:sz w:val="22"/>
          <w:u w:val="single"/>
        </w:rPr>
        <w:t>złożenia</w:t>
      </w:r>
      <w:r w:rsidR="009B0114" w:rsidRPr="009B0114">
        <w:rPr>
          <w:rFonts w:ascii="Arial" w:hAnsi="Arial" w:cs="Arial"/>
          <w:spacing w:val="-6"/>
          <w:sz w:val="22"/>
          <w:u w:val="single"/>
        </w:rPr>
        <w:t xml:space="preserve"> </w:t>
      </w:r>
      <w:r w:rsidR="009B0114" w:rsidRPr="009B0114">
        <w:rPr>
          <w:rFonts w:ascii="Arial" w:hAnsi="Arial" w:cs="Arial"/>
          <w:sz w:val="22"/>
          <w:u w:val="single"/>
        </w:rPr>
        <w:t>wniosku</w:t>
      </w:r>
      <w:r w:rsidR="009B0114" w:rsidRPr="009B0114">
        <w:rPr>
          <w:rFonts w:ascii="Arial" w:hAnsi="Arial" w:cs="Arial"/>
          <w:spacing w:val="-6"/>
          <w:sz w:val="22"/>
          <w:u w:val="single"/>
        </w:rPr>
        <w:t xml:space="preserve"> </w:t>
      </w:r>
      <w:r w:rsidR="009B0114" w:rsidRPr="009B0114">
        <w:rPr>
          <w:rFonts w:ascii="Arial" w:hAnsi="Arial" w:cs="Arial"/>
          <w:sz w:val="22"/>
          <w:u w:val="single"/>
        </w:rPr>
        <w:t>w</w:t>
      </w:r>
      <w:r w:rsidR="009B0114" w:rsidRPr="009B0114">
        <w:rPr>
          <w:rFonts w:ascii="Arial" w:hAnsi="Arial" w:cs="Arial"/>
          <w:spacing w:val="-7"/>
          <w:sz w:val="22"/>
          <w:u w:val="single"/>
        </w:rPr>
        <w:t xml:space="preserve"> </w:t>
      </w:r>
      <w:r w:rsidR="009B0114" w:rsidRPr="009B0114">
        <w:rPr>
          <w:rFonts w:ascii="Arial" w:hAnsi="Arial" w:cs="Arial"/>
          <w:sz w:val="22"/>
          <w:u w:val="single"/>
        </w:rPr>
        <w:t>wersji</w:t>
      </w:r>
      <w:r w:rsidR="009B0114" w:rsidRPr="009B0114">
        <w:rPr>
          <w:rFonts w:ascii="Arial" w:hAnsi="Arial" w:cs="Arial"/>
          <w:spacing w:val="-7"/>
          <w:sz w:val="22"/>
          <w:u w:val="single"/>
        </w:rPr>
        <w:t xml:space="preserve"> </w:t>
      </w:r>
      <w:r w:rsidR="009B0114" w:rsidRPr="009B0114">
        <w:rPr>
          <w:rFonts w:ascii="Arial" w:hAnsi="Arial" w:cs="Arial"/>
          <w:sz w:val="22"/>
          <w:u w:val="single"/>
        </w:rPr>
        <w:t>papierowej,</w:t>
      </w:r>
      <w:r w:rsidR="009B0114" w:rsidRPr="009B0114">
        <w:rPr>
          <w:rFonts w:ascii="Arial" w:hAnsi="Arial" w:cs="Arial"/>
          <w:spacing w:val="-2"/>
          <w:sz w:val="22"/>
        </w:rPr>
        <w:t xml:space="preserve"> należy:</w:t>
      </w:r>
    </w:p>
    <w:p w14:paraId="0557286A" w14:textId="77777777" w:rsidR="009B0114" w:rsidRPr="009B0114" w:rsidRDefault="009B0114" w:rsidP="009B0114">
      <w:pPr>
        <w:pStyle w:val="Akapitzlist"/>
        <w:numPr>
          <w:ilvl w:val="1"/>
          <w:numId w:val="4"/>
        </w:numPr>
        <w:tabs>
          <w:tab w:val="left" w:pos="764"/>
        </w:tabs>
        <w:spacing w:before="4"/>
        <w:ind w:left="764" w:hanging="282"/>
        <w:rPr>
          <w:rFonts w:ascii="Arial" w:hAnsi="Arial" w:cs="Arial"/>
        </w:rPr>
      </w:pPr>
      <w:r w:rsidRPr="009B0114">
        <w:rPr>
          <w:rFonts w:ascii="Arial" w:hAnsi="Arial" w:cs="Arial"/>
        </w:rPr>
        <w:t>druk</w:t>
      </w:r>
      <w:r w:rsidRPr="009B0114">
        <w:rPr>
          <w:rFonts w:ascii="Arial" w:hAnsi="Arial" w:cs="Arial"/>
          <w:spacing w:val="-7"/>
        </w:rPr>
        <w:t xml:space="preserve"> </w:t>
      </w:r>
      <w:r w:rsidRPr="009B0114">
        <w:rPr>
          <w:rFonts w:ascii="Arial" w:hAnsi="Arial" w:cs="Arial"/>
        </w:rPr>
        <w:t>(formularz)</w:t>
      </w:r>
      <w:r w:rsidRPr="009B0114">
        <w:rPr>
          <w:rFonts w:ascii="Arial" w:hAnsi="Arial" w:cs="Arial"/>
          <w:spacing w:val="-7"/>
        </w:rPr>
        <w:t xml:space="preserve"> </w:t>
      </w:r>
      <w:r w:rsidRPr="009B0114">
        <w:rPr>
          <w:rFonts w:ascii="Arial" w:hAnsi="Arial" w:cs="Arial"/>
        </w:rPr>
        <w:t>wniosku</w:t>
      </w:r>
      <w:r w:rsidRPr="009B0114">
        <w:rPr>
          <w:rFonts w:ascii="Arial" w:hAnsi="Arial" w:cs="Arial"/>
          <w:spacing w:val="-9"/>
        </w:rPr>
        <w:t xml:space="preserve"> </w:t>
      </w:r>
      <w:r w:rsidRPr="009B0114">
        <w:rPr>
          <w:rFonts w:ascii="Arial" w:hAnsi="Arial" w:cs="Arial"/>
        </w:rPr>
        <w:t>wypełnić</w:t>
      </w:r>
      <w:r w:rsidRPr="009B0114">
        <w:rPr>
          <w:rFonts w:ascii="Arial" w:hAnsi="Arial" w:cs="Arial"/>
          <w:spacing w:val="-8"/>
        </w:rPr>
        <w:t xml:space="preserve"> </w:t>
      </w:r>
      <w:r w:rsidRPr="009B0114">
        <w:rPr>
          <w:rFonts w:ascii="Arial" w:hAnsi="Arial" w:cs="Arial"/>
        </w:rPr>
        <w:t>elektronicznie</w:t>
      </w:r>
      <w:r w:rsidRPr="009B0114">
        <w:rPr>
          <w:rFonts w:ascii="Arial" w:hAnsi="Arial" w:cs="Arial"/>
          <w:spacing w:val="-8"/>
        </w:rPr>
        <w:t xml:space="preserve"> </w:t>
      </w:r>
      <w:r w:rsidRPr="009B0114">
        <w:rPr>
          <w:rFonts w:ascii="Arial" w:hAnsi="Arial" w:cs="Arial"/>
        </w:rPr>
        <w:t>lub</w:t>
      </w:r>
      <w:r w:rsidRPr="009B0114">
        <w:rPr>
          <w:rFonts w:ascii="Arial" w:hAnsi="Arial" w:cs="Arial"/>
          <w:spacing w:val="-9"/>
        </w:rPr>
        <w:t xml:space="preserve"> </w:t>
      </w:r>
      <w:r w:rsidRPr="009B0114">
        <w:rPr>
          <w:rFonts w:ascii="Arial" w:hAnsi="Arial" w:cs="Arial"/>
          <w:spacing w:val="-2"/>
        </w:rPr>
        <w:t>ręcznie,</w:t>
      </w:r>
    </w:p>
    <w:p w14:paraId="7BB60EFF" w14:textId="77777777" w:rsidR="009B0114" w:rsidRPr="009B0114" w:rsidRDefault="009B0114" w:rsidP="009B0114">
      <w:pPr>
        <w:pStyle w:val="Akapitzlist"/>
        <w:numPr>
          <w:ilvl w:val="1"/>
          <w:numId w:val="4"/>
        </w:numPr>
        <w:tabs>
          <w:tab w:val="left" w:pos="763"/>
          <w:tab w:val="left" w:pos="765"/>
        </w:tabs>
        <w:spacing w:before="4" w:line="244" w:lineRule="auto"/>
        <w:ind w:right="122"/>
        <w:rPr>
          <w:rFonts w:ascii="Arial" w:hAnsi="Arial" w:cs="Arial"/>
        </w:rPr>
      </w:pPr>
      <w:r w:rsidRPr="009B0114">
        <w:rPr>
          <w:rFonts w:ascii="Arial" w:hAnsi="Arial" w:cs="Arial"/>
        </w:rPr>
        <w:t>wydrukować</w:t>
      </w:r>
      <w:r w:rsidRPr="009B0114">
        <w:rPr>
          <w:rFonts w:ascii="Arial" w:hAnsi="Arial" w:cs="Arial"/>
          <w:spacing w:val="40"/>
        </w:rPr>
        <w:t xml:space="preserve"> </w:t>
      </w:r>
      <w:r w:rsidRPr="009B0114">
        <w:rPr>
          <w:rFonts w:ascii="Arial" w:hAnsi="Arial" w:cs="Arial"/>
        </w:rPr>
        <w:t>i</w:t>
      </w:r>
      <w:r w:rsidRPr="009B0114">
        <w:rPr>
          <w:rFonts w:ascii="Arial" w:hAnsi="Arial" w:cs="Arial"/>
          <w:spacing w:val="40"/>
        </w:rPr>
        <w:t xml:space="preserve"> </w:t>
      </w:r>
      <w:r w:rsidRPr="009B0114">
        <w:rPr>
          <w:rFonts w:ascii="Arial" w:hAnsi="Arial" w:cs="Arial"/>
        </w:rPr>
        <w:t>opatrzyć</w:t>
      </w:r>
      <w:r w:rsidRPr="009B0114">
        <w:rPr>
          <w:rFonts w:ascii="Arial" w:hAnsi="Arial" w:cs="Arial"/>
          <w:spacing w:val="40"/>
        </w:rPr>
        <w:t xml:space="preserve"> </w:t>
      </w:r>
      <w:r w:rsidRPr="009B0114">
        <w:rPr>
          <w:rFonts w:ascii="Arial" w:hAnsi="Arial" w:cs="Arial"/>
        </w:rPr>
        <w:t>własnoręcznym</w:t>
      </w:r>
      <w:r w:rsidRPr="009B0114">
        <w:rPr>
          <w:rFonts w:ascii="Arial" w:hAnsi="Arial" w:cs="Arial"/>
          <w:spacing w:val="40"/>
        </w:rPr>
        <w:t xml:space="preserve"> </w:t>
      </w:r>
      <w:r w:rsidRPr="009B0114">
        <w:rPr>
          <w:rFonts w:ascii="Arial" w:hAnsi="Arial" w:cs="Arial"/>
        </w:rPr>
        <w:t>podpisem</w:t>
      </w:r>
      <w:r w:rsidRPr="009B0114">
        <w:rPr>
          <w:rFonts w:ascii="Arial" w:hAnsi="Arial" w:cs="Arial"/>
          <w:spacing w:val="40"/>
        </w:rPr>
        <w:t xml:space="preserve"> </w:t>
      </w:r>
      <w:r w:rsidRPr="009B0114">
        <w:rPr>
          <w:rFonts w:ascii="Arial" w:hAnsi="Arial" w:cs="Arial"/>
        </w:rPr>
        <w:t>wnioskodawcy</w:t>
      </w:r>
      <w:r w:rsidRPr="009B0114">
        <w:rPr>
          <w:rFonts w:ascii="Arial" w:hAnsi="Arial" w:cs="Arial"/>
          <w:spacing w:val="40"/>
        </w:rPr>
        <w:t xml:space="preserve"> </w:t>
      </w:r>
      <w:r w:rsidRPr="009B0114">
        <w:rPr>
          <w:rFonts w:ascii="Arial" w:hAnsi="Arial" w:cs="Arial"/>
        </w:rPr>
        <w:t>beneficjenta</w:t>
      </w:r>
      <w:r w:rsidRPr="009B0114">
        <w:rPr>
          <w:rFonts w:ascii="Arial" w:hAnsi="Arial" w:cs="Arial"/>
          <w:spacing w:val="40"/>
        </w:rPr>
        <w:t xml:space="preserve"> </w:t>
      </w:r>
      <w:r w:rsidRPr="009B0114">
        <w:rPr>
          <w:rFonts w:ascii="Arial" w:hAnsi="Arial" w:cs="Arial"/>
        </w:rPr>
        <w:t>końcowego</w:t>
      </w:r>
      <w:r w:rsidRPr="009B0114">
        <w:rPr>
          <w:rFonts w:ascii="Arial" w:hAnsi="Arial" w:cs="Arial"/>
          <w:spacing w:val="80"/>
        </w:rPr>
        <w:t xml:space="preserve"> </w:t>
      </w:r>
      <w:r w:rsidRPr="009B0114">
        <w:rPr>
          <w:rFonts w:ascii="Arial" w:hAnsi="Arial" w:cs="Arial"/>
        </w:rPr>
        <w:t>lub pełnomocnika wnioskodawcy beneficjenta końcowego,</w:t>
      </w:r>
    </w:p>
    <w:p w14:paraId="126A3816" w14:textId="77777777" w:rsidR="009B0114" w:rsidRPr="009B0114" w:rsidRDefault="009B0114" w:rsidP="009B0114">
      <w:pPr>
        <w:pStyle w:val="Akapitzlist"/>
        <w:numPr>
          <w:ilvl w:val="1"/>
          <w:numId w:val="4"/>
        </w:numPr>
        <w:tabs>
          <w:tab w:val="left" w:pos="764"/>
        </w:tabs>
        <w:spacing w:line="223" w:lineRule="exact"/>
        <w:ind w:left="764" w:hanging="282"/>
        <w:rPr>
          <w:rFonts w:ascii="Arial" w:hAnsi="Arial" w:cs="Arial"/>
        </w:rPr>
      </w:pPr>
      <w:r w:rsidRPr="009B0114">
        <w:rPr>
          <w:rFonts w:ascii="Arial" w:hAnsi="Arial" w:cs="Arial"/>
        </w:rPr>
        <w:t>dostarczyć</w:t>
      </w:r>
      <w:r w:rsidRPr="009B0114">
        <w:rPr>
          <w:rFonts w:ascii="Arial" w:hAnsi="Arial" w:cs="Arial"/>
          <w:spacing w:val="-3"/>
        </w:rPr>
        <w:t xml:space="preserve"> </w:t>
      </w:r>
      <w:r w:rsidRPr="009B0114">
        <w:rPr>
          <w:rFonts w:ascii="Arial" w:hAnsi="Arial" w:cs="Arial"/>
        </w:rPr>
        <w:t>wraz</w:t>
      </w:r>
      <w:r w:rsidRPr="009B0114">
        <w:rPr>
          <w:rFonts w:ascii="Arial" w:hAnsi="Arial" w:cs="Arial"/>
          <w:spacing w:val="-5"/>
        </w:rPr>
        <w:t xml:space="preserve"> </w:t>
      </w:r>
      <w:r w:rsidRPr="009B0114">
        <w:rPr>
          <w:rFonts w:ascii="Arial" w:hAnsi="Arial" w:cs="Arial"/>
        </w:rPr>
        <w:t>z</w:t>
      </w:r>
      <w:r w:rsidRPr="009B0114">
        <w:rPr>
          <w:rFonts w:ascii="Arial" w:hAnsi="Arial" w:cs="Arial"/>
          <w:spacing w:val="-7"/>
        </w:rPr>
        <w:t xml:space="preserve"> </w:t>
      </w:r>
      <w:r w:rsidRPr="009B0114">
        <w:rPr>
          <w:rFonts w:ascii="Arial" w:hAnsi="Arial" w:cs="Arial"/>
        </w:rPr>
        <w:t>załącznikami</w:t>
      </w:r>
      <w:r w:rsidRPr="009B0114">
        <w:rPr>
          <w:rFonts w:ascii="Arial" w:hAnsi="Arial" w:cs="Arial"/>
          <w:spacing w:val="-7"/>
        </w:rPr>
        <w:t xml:space="preserve"> </w:t>
      </w:r>
      <w:r w:rsidRPr="009B0114">
        <w:rPr>
          <w:rFonts w:ascii="Arial" w:hAnsi="Arial" w:cs="Arial"/>
        </w:rPr>
        <w:t>do</w:t>
      </w:r>
      <w:r w:rsidRPr="009B0114">
        <w:rPr>
          <w:rFonts w:ascii="Arial" w:hAnsi="Arial" w:cs="Arial"/>
          <w:spacing w:val="-6"/>
        </w:rPr>
        <w:t xml:space="preserve"> </w:t>
      </w:r>
      <w:r w:rsidRPr="009B0114">
        <w:rPr>
          <w:rFonts w:ascii="Arial" w:hAnsi="Arial" w:cs="Arial"/>
        </w:rPr>
        <w:t>Urzędu</w:t>
      </w:r>
      <w:r w:rsidRPr="009B0114">
        <w:rPr>
          <w:rFonts w:ascii="Arial" w:hAnsi="Arial" w:cs="Arial"/>
          <w:spacing w:val="-5"/>
        </w:rPr>
        <w:t xml:space="preserve"> </w:t>
      </w:r>
      <w:r w:rsidRPr="009B0114">
        <w:rPr>
          <w:rFonts w:ascii="Arial" w:hAnsi="Arial" w:cs="Arial"/>
        </w:rPr>
        <w:t>Miejskiego</w:t>
      </w:r>
      <w:r w:rsidRPr="009B0114">
        <w:rPr>
          <w:rFonts w:ascii="Arial" w:hAnsi="Arial" w:cs="Arial"/>
          <w:spacing w:val="-6"/>
        </w:rPr>
        <w:t xml:space="preserve"> </w:t>
      </w:r>
      <w:r w:rsidRPr="009B0114">
        <w:rPr>
          <w:rFonts w:ascii="Arial" w:hAnsi="Arial" w:cs="Arial"/>
        </w:rPr>
        <w:t>w</w:t>
      </w:r>
      <w:r w:rsidRPr="009B0114">
        <w:rPr>
          <w:rFonts w:ascii="Arial" w:hAnsi="Arial" w:cs="Arial"/>
          <w:spacing w:val="-4"/>
        </w:rPr>
        <w:t xml:space="preserve"> Głogówku</w:t>
      </w:r>
      <w:r w:rsidRPr="009B0114">
        <w:rPr>
          <w:rFonts w:ascii="Arial" w:hAnsi="Arial" w:cs="Arial"/>
          <w:spacing w:val="-2"/>
        </w:rPr>
        <w:t>.</w:t>
      </w:r>
    </w:p>
    <w:p w14:paraId="0FF669C1" w14:textId="4439D8F2" w:rsidR="009B0114" w:rsidRPr="009B0114" w:rsidRDefault="009B0114" w:rsidP="009B0114">
      <w:pPr>
        <w:pStyle w:val="Akapitzlist"/>
        <w:numPr>
          <w:ilvl w:val="0"/>
          <w:numId w:val="5"/>
        </w:numPr>
        <w:tabs>
          <w:tab w:val="left" w:pos="480"/>
        </w:tabs>
        <w:spacing w:before="98"/>
        <w:rPr>
          <w:rFonts w:ascii="Arial" w:hAnsi="Arial" w:cs="Arial"/>
        </w:rPr>
      </w:pPr>
      <w:r w:rsidRPr="009B0114">
        <w:rPr>
          <w:rFonts w:ascii="Arial" w:hAnsi="Arial" w:cs="Arial"/>
          <w:u w:val="single"/>
        </w:rPr>
        <w:t>W</w:t>
      </w:r>
      <w:r w:rsidRPr="009B0114">
        <w:rPr>
          <w:rFonts w:ascii="Arial" w:hAnsi="Arial" w:cs="Arial"/>
          <w:spacing w:val="-4"/>
          <w:u w:val="single"/>
        </w:rPr>
        <w:t xml:space="preserve"> </w:t>
      </w:r>
      <w:r w:rsidRPr="009B0114">
        <w:rPr>
          <w:rFonts w:ascii="Arial" w:hAnsi="Arial" w:cs="Arial"/>
          <w:u w:val="single"/>
        </w:rPr>
        <w:t>celu</w:t>
      </w:r>
      <w:r w:rsidRPr="009B0114">
        <w:rPr>
          <w:rFonts w:ascii="Arial" w:hAnsi="Arial" w:cs="Arial"/>
          <w:spacing w:val="-6"/>
          <w:u w:val="single"/>
        </w:rPr>
        <w:t xml:space="preserve"> </w:t>
      </w:r>
      <w:r w:rsidRPr="009B0114">
        <w:rPr>
          <w:rFonts w:ascii="Arial" w:hAnsi="Arial" w:cs="Arial"/>
          <w:u w:val="single"/>
        </w:rPr>
        <w:t>złożenia</w:t>
      </w:r>
      <w:r w:rsidRPr="009B0114">
        <w:rPr>
          <w:rFonts w:ascii="Arial" w:hAnsi="Arial" w:cs="Arial"/>
          <w:spacing w:val="-5"/>
          <w:u w:val="single"/>
        </w:rPr>
        <w:t xml:space="preserve"> </w:t>
      </w:r>
      <w:r w:rsidRPr="009B0114">
        <w:rPr>
          <w:rFonts w:ascii="Arial" w:hAnsi="Arial" w:cs="Arial"/>
          <w:u w:val="single"/>
        </w:rPr>
        <w:t>wniosku</w:t>
      </w:r>
      <w:r w:rsidRPr="009B0114">
        <w:rPr>
          <w:rFonts w:ascii="Arial" w:hAnsi="Arial" w:cs="Arial"/>
          <w:spacing w:val="-7"/>
          <w:u w:val="single"/>
        </w:rPr>
        <w:t xml:space="preserve"> </w:t>
      </w:r>
      <w:r w:rsidRPr="009B0114">
        <w:rPr>
          <w:rFonts w:ascii="Arial" w:hAnsi="Arial" w:cs="Arial"/>
          <w:u w:val="single"/>
        </w:rPr>
        <w:t>w</w:t>
      </w:r>
      <w:r w:rsidRPr="009B0114">
        <w:rPr>
          <w:rFonts w:ascii="Arial" w:hAnsi="Arial" w:cs="Arial"/>
          <w:spacing w:val="-7"/>
          <w:u w:val="single"/>
        </w:rPr>
        <w:t xml:space="preserve"> </w:t>
      </w:r>
      <w:r w:rsidRPr="009B0114">
        <w:rPr>
          <w:rFonts w:ascii="Arial" w:hAnsi="Arial" w:cs="Arial"/>
          <w:u w:val="single"/>
        </w:rPr>
        <w:t>wersji</w:t>
      </w:r>
      <w:r w:rsidRPr="009B0114">
        <w:rPr>
          <w:rFonts w:ascii="Arial" w:hAnsi="Arial" w:cs="Arial"/>
          <w:spacing w:val="-7"/>
          <w:u w:val="single"/>
        </w:rPr>
        <w:t xml:space="preserve"> </w:t>
      </w:r>
      <w:r w:rsidRPr="009B0114">
        <w:rPr>
          <w:rFonts w:ascii="Arial" w:hAnsi="Arial" w:cs="Arial"/>
          <w:u w:val="single"/>
        </w:rPr>
        <w:t>elektronicznej</w:t>
      </w:r>
      <w:r w:rsidRPr="009B0114">
        <w:rPr>
          <w:rFonts w:ascii="Arial" w:hAnsi="Arial" w:cs="Arial"/>
        </w:rPr>
        <w:t>,</w:t>
      </w:r>
      <w:r w:rsidRPr="009B0114">
        <w:rPr>
          <w:rFonts w:ascii="Arial" w:hAnsi="Arial" w:cs="Arial"/>
          <w:spacing w:val="-6"/>
        </w:rPr>
        <w:t xml:space="preserve"> </w:t>
      </w:r>
      <w:r w:rsidRPr="009B0114">
        <w:rPr>
          <w:rFonts w:ascii="Arial" w:hAnsi="Arial" w:cs="Arial"/>
          <w:spacing w:val="-2"/>
        </w:rPr>
        <w:t>należy:</w:t>
      </w:r>
    </w:p>
    <w:p w14:paraId="7B43C8B5" w14:textId="77777777" w:rsidR="009B0114" w:rsidRPr="009B0114" w:rsidRDefault="009B0114" w:rsidP="009B0114">
      <w:pPr>
        <w:pStyle w:val="Akapitzlist"/>
        <w:numPr>
          <w:ilvl w:val="1"/>
          <w:numId w:val="5"/>
        </w:numPr>
        <w:tabs>
          <w:tab w:val="left" w:pos="764"/>
        </w:tabs>
        <w:spacing w:before="2"/>
        <w:ind w:left="764" w:hanging="282"/>
        <w:rPr>
          <w:rFonts w:ascii="Arial" w:hAnsi="Arial" w:cs="Arial"/>
        </w:rPr>
      </w:pPr>
      <w:r w:rsidRPr="009B0114">
        <w:rPr>
          <w:rFonts w:ascii="Arial" w:hAnsi="Arial" w:cs="Arial"/>
        </w:rPr>
        <w:t>wypełnić</w:t>
      </w:r>
      <w:r w:rsidRPr="009B0114">
        <w:rPr>
          <w:rFonts w:ascii="Arial" w:hAnsi="Arial" w:cs="Arial"/>
          <w:spacing w:val="-9"/>
        </w:rPr>
        <w:t xml:space="preserve"> </w:t>
      </w:r>
      <w:r w:rsidRPr="009B0114">
        <w:rPr>
          <w:rFonts w:ascii="Arial" w:hAnsi="Arial" w:cs="Arial"/>
        </w:rPr>
        <w:t>wniosek</w:t>
      </w:r>
      <w:r w:rsidRPr="009B0114">
        <w:rPr>
          <w:rFonts w:ascii="Arial" w:hAnsi="Arial" w:cs="Arial"/>
          <w:spacing w:val="-9"/>
        </w:rPr>
        <w:t xml:space="preserve"> </w:t>
      </w:r>
      <w:r w:rsidRPr="009B0114">
        <w:rPr>
          <w:rFonts w:ascii="Arial" w:hAnsi="Arial" w:cs="Arial"/>
          <w:spacing w:val="-2"/>
        </w:rPr>
        <w:t>elektronicznie,</w:t>
      </w:r>
    </w:p>
    <w:p w14:paraId="7277BF69" w14:textId="77777777" w:rsidR="009B0114" w:rsidRPr="009B0114" w:rsidRDefault="009B0114" w:rsidP="009B0114">
      <w:pPr>
        <w:pStyle w:val="Akapitzlist"/>
        <w:numPr>
          <w:ilvl w:val="1"/>
          <w:numId w:val="5"/>
        </w:numPr>
        <w:tabs>
          <w:tab w:val="left" w:pos="764"/>
        </w:tabs>
        <w:spacing w:before="4"/>
        <w:ind w:left="764" w:hanging="282"/>
        <w:rPr>
          <w:rFonts w:ascii="Arial" w:hAnsi="Arial" w:cs="Arial"/>
        </w:rPr>
      </w:pPr>
      <w:r w:rsidRPr="009B0114">
        <w:rPr>
          <w:rFonts w:ascii="Arial" w:hAnsi="Arial" w:cs="Arial"/>
        </w:rPr>
        <w:t>następnie</w:t>
      </w:r>
      <w:r w:rsidRPr="009B0114">
        <w:rPr>
          <w:rFonts w:ascii="Arial" w:hAnsi="Arial" w:cs="Arial"/>
          <w:spacing w:val="-5"/>
        </w:rPr>
        <w:t xml:space="preserve"> </w:t>
      </w:r>
      <w:r w:rsidRPr="009B0114">
        <w:rPr>
          <w:rFonts w:ascii="Arial" w:hAnsi="Arial" w:cs="Arial"/>
        </w:rPr>
        <w:t>podpisać</w:t>
      </w:r>
      <w:r w:rsidRPr="009B0114">
        <w:rPr>
          <w:rFonts w:ascii="Arial" w:hAnsi="Arial" w:cs="Arial"/>
          <w:spacing w:val="-5"/>
        </w:rPr>
        <w:t xml:space="preserve"> </w:t>
      </w:r>
      <w:r w:rsidRPr="009B0114">
        <w:rPr>
          <w:rFonts w:ascii="Arial" w:hAnsi="Arial" w:cs="Arial"/>
        </w:rPr>
        <w:t>go</w:t>
      </w:r>
      <w:r w:rsidRPr="009B0114">
        <w:rPr>
          <w:rFonts w:ascii="Arial" w:hAnsi="Arial" w:cs="Arial"/>
          <w:spacing w:val="-5"/>
        </w:rPr>
        <w:t xml:space="preserve"> </w:t>
      </w:r>
      <w:r w:rsidRPr="009B0114">
        <w:rPr>
          <w:rFonts w:ascii="Arial" w:hAnsi="Arial" w:cs="Arial"/>
        </w:rPr>
        <w:t>za</w:t>
      </w:r>
      <w:r w:rsidRPr="009B0114">
        <w:rPr>
          <w:rFonts w:ascii="Arial" w:hAnsi="Arial" w:cs="Arial"/>
          <w:spacing w:val="-5"/>
        </w:rPr>
        <w:t xml:space="preserve"> </w:t>
      </w:r>
      <w:r w:rsidRPr="009B0114">
        <w:rPr>
          <w:rFonts w:ascii="Arial" w:hAnsi="Arial" w:cs="Arial"/>
        </w:rPr>
        <w:t>pomocą</w:t>
      </w:r>
      <w:r w:rsidRPr="009B0114">
        <w:rPr>
          <w:rFonts w:ascii="Arial" w:hAnsi="Arial" w:cs="Arial"/>
          <w:spacing w:val="-5"/>
        </w:rPr>
        <w:t xml:space="preserve"> </w:t>
      </w:r>
      <w:r w:rsidRPr="009B0114">
        <w:rPr>
          <w:rFonts w:ascii="Arial" w:hAnsi="Arial" w:cs="Arial"/>
        </w:rPr>
        <w:t>profilu</w:t>
      </w:r>
      <w:r w:rsidRPr="009B0114">
        <w:rPr>
          <w:rFonts w:ascii="Arial" w:hAnsi="Arial" w:cs="Arial"/>
          <w:spacing w:val="-4"/>
        </w:rPr>
        <w:t xml:space="preserve"> </w:t>
      </w:r>
      <w:r w:rsidRPr="009B0114">
        <w:rPr>
          <w:rFonts w:ascii="Arial" w:hAnsi="Arial" w:cs="Arial"/>
        </w:rPr>
        <w:t>zaufanego</w:t>
      </w:r>
      <w:r w:rsidRPr="009B0114">
        <w:rPr>
          <w:rFonts w:ascii="Arial" w:hAnsi="Arial" w:cs="Arial"/>
          <w:spacing w:val="-6"/>
        </w:rPr>
        <w:t xml:space="preserve"> </w:t>
      </w:r>
      <w:r w:rsidRPr="009B0114">
        <w:rPr>
          <w:rFonts w:ascii="Arial" w:hAnsi="Arial" w:cs="Arial"/>
        </w:rPr>
        <w:t>lub</w:t>
      </w:r>
      <w:r w:rsidRPr="009B0114">
        <w:rPr>
          <w:rFonts w:ascii="Arial" w:hAnsi="Arial" w:cs="Arial"/>
          <w:spacing w:val="-6"/>
        </w:rPr>
        <w:t xml:space="preserve"> </w:t>
      </w:r>
      <w:r w:rsidRPr="009B0114">
        <w:rPr>
          <w:rFonts w:ascii="Arial" w:hAnsi="Arial" w:cs="Arial"/>
        </w:rPr>
        <w:t>podpisu</w:t>
      </w:r>
      <w:r w:rsidRPr="009B0114">
        <w:rPr>
          <w:rFonts w:ascii="Arial" w:hAnsi="Arial" w:cs="Arial"/>
          <w:spacing w:val="-4"/>
        </w:rPr>
        <w:t xml:space="preserve"> </w:t>
      </w:r>
      <w:r w:rsidRPr="009B0114">
        <w:rPr>
          <w:rFonts w:ascii="Arial" w:hAnsi="Arial" w:cs="Arial"/>
          <w:spacing w:val="-2"/>
        </w:rPr>
        <w:t>kwalifikowanego,</w:t>
      </w:r>
    </w:p>
    <w:p w14:paraId="76F7227E" w14:textId="77777777" w:rsidR="009B0114" w:rsidRPr="009B0114" w:rsidRDefault="009B0114" w:rsidP="009B0114">
      <w:pPr>
        <w:pStyle w:val="Akapitzlist"/>
        <w:numPr>
          <w:ilvl w:val="1"/>
          <w:numId w:val="5"/>
        </w:numPr>
        <w:tabs>
          <w:tab w:val="left" w:pos="764"/>
        </w:tabs>
        <w:spacing w:before="4"/>
        <w:ind w:left="764" w:hanging="282"/>
        <w:rPr>
          <w:rFonts w:ascii="Arial" w:hAnsi="Arial" w:cs="Arial"/>
        </w:rPr>
      </w:pPr>
      <w:r w:rsidRPr="009B0114">
        <w:rPr>
          <w:rFonts w:ascii="Arial" w:hAnsi="Arial" w:cs="Arial"/>
        </w:rPr>
        <w:t>zalogować</w:t>
      </w:r>
      <w:r w:rsidRPr="009B0114">
        <w:rPr>
          <w:rFonts w:ascii="Arial" w:hAnsi="Arial" w:cs="Arial"/>
          <w:spacing w:val="-6"/>
        </w:rPr>
        <w:t xml:space="preserve"> </w:t>
      </w:r>
      <w:r w:rsidRPr="009B0114">
        <w:rPr>
          <w:rFonts w:ascii="Arial" w:hAnsi="Arial" w:cs="Arial"/>
        </w:rPr>
        <w:t>się</w:t>
      </w:r>
      <w:r w:rsidRPr="009B0114">
        <w:rPr>
          <w:rFonts w:ascii="Arial" w:hAnsi="Arial" w:cs="Arial"/>
          <w:spacing w:val="-4"/>
        </w:rPr>
        <w:t xml:space="preserve"> </w:t>
      </w:r>
      <w:r w:rsidRPr="009B0114">
        <w:rPr>
          <w:rFonts w:ascii="Arial" w:hAnsi="Arial" w:cs="Arial"/>
        </w:rPr>
        <w:t>na</w:t>
      </w:r>
      <w:r w:rsidRPr="009B0114">
        <w:rPr>
          <w:rFonts w:ascii="Arial" w:hAnsi="Arial" w:cs="Arial"/>
          <w:spacing w:val="-4"/>
        </w:rPr>
        <w:t xml:space="preserve"> </w:t>
      </w:r>
      <w:r w:rsidRPr="009B0114">
        <w:rPr>
          <w:rFonts w:ascii="Arial" w:hAnsi="Arial" w:cs="Arial"/>
        </w:rPr>
        <w:t>ePUAP</w:t>
      </w:r>
      <w:r w:rsidRPr="009B0114">
        <w:rPr>
          <w:rFonts w:ascii="Arial" w:hAnsi="Arial" w:cs="Arial"/>
          <w:spacing w:val="-7"/>
        </w:rPr>
        <w:t xml:space="preserve"> </w:t>
      </w:r>
      <w:r w:rsidRPr="009B0114">
        <w:rPr>
          <w:rFonts w:ascii="Arial" w:hAnsi="Arial" w:cs="Arial"/>
        </w:rPr>
        <w:t>i</w:t>
      </w:r>
      <w:r w:rsidRPr="009B0114">
        <w:rPr>
          <w:rFonts w:ascii="Arial" w:hAnsi="Arial" w:cs="Arial"/>
          <w:spacing w:val="-3"/>
        </w:rPr>
        <w:t xml:space="preserve"> </w:t>
      </w:r>
      <w:r w:rsidRPr="009B0114">
        <w:rPr>
          <w:rFonts w:ascii="Arial" w:hAnsi="Arial" w:cs="Arial"/>
        </w:rPr>
        <w:t>wybrać</w:t>
      </w:r>
      <w:r w:rsidRPr="009B0114">
        <w:rPr>
          <w:rFonts w:ascii="Arial" w:hAnsi="Arial" w:cs="Arial"/>
          <w:spacing w:val="-4"/>
        </w:rPr>
        <w:t xml:space="preserve"> </w:t>
      </w:r>
      <w:r w:rsidRPr="009B0114">
        <w:rPr>
          <w:rFonts w:ascii="Arial" w:hAnsi="Arial" w:cs="Arial"/>
        </w:rPr>
        <w:t>„Pismo</w:t>
      </w:r>
      <w:r w:rsidRPr="009B0114">
        <w:rPr>
          <w:rFonts w:ascii="Arial" w:hAnsi="Arial" w:cs="Arial"/>
          <w:spacing w:val="-6"/>
        </w:rPr>
        <w:t xml:space="preserve"> </w:t>
      </w:r>
      <w:r w:rsidRPr="009B0114">
        <w:rPr>
          <w:rFonts w:ascii="Arial" w:hAnsi="Arial" w:cs="Arial"/>
        </w:rPr>
        <w:t>ogólne</w:t>
      </w:r>
      <w:r w:rsidRPr="009B0114">
        <w:rPr>
          <w:rFonts w:ascii="Arial" w:hAnsi="Arial" w:cs="Arial"/>
          <w:spacing w:val="-5"/>
        </w:rPr>
        <w:t xml:space="preserve"> </w:t>
      </w:r>
      <w:r w:rsidRPr="009B0114">
        <w:rPr>
          <w:rFonts w:ascii="Arial" w:hAnsi="Arial" w:cs="Arial"/>
        </w:rPr>
        <w:t>do</w:t>
      </w:r>
      <w:r w:rsidRPr="009B0114">
        <w:rPr>
          <w:rFonts w:ascii="Arial" w:hAnsi="Arial" w:cs="Arial"/>
          <w:spacing w:val="-6"/>
        </w:rPr>
        <w:t xml:space="preserve"> </w:t>
      </w:r>
      <w:r w:rsidRPr="009B0114">
        <w:rPr>
          <w:rFonts w:ascii="Arial" w:hAnsi="Arial" w:cs="Arial"/>
        </w:rPr>
        <w:t>podmiotu</w:t>
      </w:r>
      <w:r w:rsidRPr="009B0114">
        <w:rPr>
          <w:rFonts w:ascii="Arial" w:hAnsi="Arial" w:cs="Arial"/>
          <w:spacing w:val="-6"/>
        </w:rPr>
        <w:t xml:space="preserve"> </w:t>
      </w:r>
      <w:r w:rsidRPr="009B0114">
        <w:rPr>
          <w:rFonts w:ascii="Arial" w:hAnsi="Arial" w:cs="Arial"/>
          <w:spacing w:val="-2"/>
        </w:rPr>
        <w:t>publicznego”,</w:t>
      </w:r>
    </w:p>
    <w:p w14:paraId="78B8BE09" w14:textId="77777777" w:rsidR="009B0114" w:rsidRPr="009B0114" w:rsidRDefault="009B0114" w:rsidP="00534DBE">
      <w:pPr>
        <w:pStyle w:val="Akapitzlist"/>
        <w:numPr>
          <w:ilvl w:val="1"/>
          <w:numId w:val="5"/>
        </w:numPr>
        <w:tabs>
          <w:tab w:val="left" w:pos="764"/>
          <w:tab w:val="left" w:pos="765"/>
        </w:tabs>
        <w:spacing w:before="8" w:line="235" w:lineRule="auto"/>
        <w:ind w:left="764" w:right="2279" w:hanging="282"/>
        <w:rPr>
          <w:rFonts w:ascii="Arial" w:hAnsi="Arial" w:cs="Arial"/>
          <w:b/>
        </w:rPr>
      </w:pPr>
      <w:r w:rsidRPr="009B0114">
        <w:rPr>
          <w:rFonts w:ascii="Arial" w:hAnsi="Arial" w:cs="Arial"/>
        </w:rPr>
        <w:t>załączyć</w:t>
      </w:r>
      <w:r w:rsidRPr="009B0114">
        <w:rPr>
          <w:rFonts w:ascii="Arial" w:hAnsi="Arial" w:cs="Arial"/>
          <w:spacing w:val="-4"/>
        </w:rPr>
        <w:t xml:space="preserve"> </w:t>
      </w:r>
      <w:r w:rsidRPr="009B0114">
        <w:rPr>
          <w:rFonts w:ascii="Arial" w:hAnsi="Arial" w:cs="Arial"/>
        </w:rPr>
        <w:t>do</w:t>
      </w:r>
      <w:r w:rsidRPr="009B0114">
        <w:rPr>
          <w:rFonts w:ascii="Arial" w:hAnsi="Arial" w:cs="Arial"/>
          <w:spacing w:val="-4"/>
        </w:rPr>
        <w:t xml:space="preserve"> </w:t>
      </w:r>
      <w:r w:rsidRPr="009B0114">
        <w:rPr>
          <w:rFonts w:ascii="Arial" w:hAnsi="Arial" w:cs="Arial"/>
        </w:rPr>
        <w:t>tego</w:t>
      </w:r>
      <w:r w:rsidRPr="009B0114">
        <w:rPr>
          <w:rFonts w:ascii="Arial" w:hAnsi="Arial" w:cs="Arial"/>
          <w:spacing w:val="-4"/>
        </w:rPr>
        <w:t xml:space="preserve"> </w:t>
      </w:r>
      <w:r w:rsidRPr="009B0114">
        <w:rPr>
          <w:rFonts w:ascii="Arial" w:hAnsi="Arial" w:cs="Arial"/>
        </w:rPr>
        <w:t>pisma</w:t>
      </w:r>
      <w:r w:rsidRPr="009B0114">
        <w:rPr>
          <w:rFonts w:ascii="Arial" w:hAnsi="Arial" w:cs="Arial"/>
          <w:spacing w:val="-5"/>
        </w:rPr>
        <w:t xml:space="preserve"> </w:t>
      </w:r>
      <w:r w:rsidRPr="009B0114">
        <w:rPr>
          <w:rFonts w:ascii="Arial" w:hAnsi="Arial" w:cs="Arial"/>
        </w:rPr>
        <w:t>podpisany</w:t>
      </w:r>
      <w:r w:rsidRPr="009B0114">
        <w:rPr>
          <w:rFonts w:ascii="Arial" w:hAnsi="Arial" w:cs="Arial"/>
          <w:spacing w:val="-6"/>
        </w:rPr>
        <w:t xml:space="preserve"> </w:t>
      </w:r>
      <w:r w:rsidRPr="009B0114">
        <w:rPr>
          <w:rFonts w:ascii="Arial" w:hAnsi="Arial" w:cs="Arial"/>
        </w:rPr>
        <w:t>wniosek</w:t>
      </w:r>
      <w:r w:rsidRPr="009B0114">
        <w:rPr>
          <w:rFonts w:ascii="Arial" w:hAnsi="Arial" w:cs="Arial"/>
          <w:spacing w:val="-2"/>
        </w:rPr>
        <w:t xml:space="preserve"> </w:t>
      </w:r>
      <w:r w:rsidRPr="009B0114">
        <w:rPr>
          <w:rFonts w:ascii="Arial" w:hAnsi="Arial" w:cs="Arial"/>
        </w:rPr>
        <w:t>i</w:t>
      </w:r>
      <w:r w:rsidRPr="009B0114">
        <w:rPr>
          <w:rFonts w:ascii="Arial" w:hAnsi="Arial" w:cs="Arial"/>
          <w:spacing w:val="-4"/>
        </w:rPr>
        <w:t xml:space="preserve"> </w:t>
      </w:r>
      <w:r w:rsidRPr="009B0114">
        <w:rPr>
          <w:rFonts w:ascii="Arial" w:hAnsi="Arial" w:cs="Arial"/>
          <w:spacing w:val="-2"/>
        </w:rPr>
        <w:t xml:space="preserve">załączniki, </w:t>
      </w:r>
    </w:p>
    <w:p w14:paraId="67F81E1B" w14:textId="63F63E16" w:rsidR="009B0114" w:rsidRPr="00CB4462" w:rsidRDefault="009B0114" w:rsidP="00534DBE">
      <w:pPr>
        <w:pStyle w:val="Akapitzlist"/>
        <w:numPr>
          <w:ilvl w:val="1"/>
          <w:numId w:val="5"/>
        </w:numPr>
        <w:tabs>
          <w:tab w:val="left" w:pos="764"/>
          <w:tab w:val="left" w:pos="765"/>
        </w:tabs>
        <w:spacing w:before="8" w:line="235" w:lineRule="auto"/>
        <w:ind w:left="764" w:right="2279" w:hanging="282"/>
        <w:rPr>
          <w:rFonts w:ascii="Arial" w:hAnsi="Arial" w:cs="Arial"/>
          <w:b/>
        </w:rPr>
      </w:pPr>
      <w:r w:rsidRPr="009B0114">
        <w:rPr>
          <w:rFonts w:ascii="Arial" w:hAnsi="Arial" w:cs="Arial"/>
        </w:rPr>
        <w:t>na</w:t>
      </w:r>
      <w:r w:rsidRPr="009B0114">
        <w:rPr>
          <w:rFonts w:ascii="Arial" w:hAnsi="Arial" w:cs="Arial"/>
          <w:spacing w:val="-5"/>
        </w:rPr>
        <w:t xml:space="preserve"> </w:t>
      </w:r>
      <w:r w:rsidRPr="009B0114">
        <w:rPr>
          <w:rFonts w:ascii="Arial" w:hAnsi="Arial" w:cs="Arial"/>
        </w:rPr>
        <w:t>adres</w:t>
      </w:r>
      <w:r w:rsidRPr="009B0114">
        <w:rPr>
          <w:rFonts w:ascii="Arial" w:hAnsi="Arial" w:cs="Arial"/>
          <w:spacing w:val="-3"/>
        </w:rPr>
        <w:t xml:space="preserve"> </w:t>
      </w:r>
      <w:r w:rsidRPr="009B0114">
        <w:rPr>
          <w:rFonts w:ascii="Arial" w:hAnsi="Arial" w:cs="Arial"/>
        </w:rPr>
        <w:t>elektronicznej</w:t>
      </w:r>
      <w:r w:rsidRPr="009B0114">
        <w:rPr>
          <w:rFonts w:ascii="Arial" w:hAnsi="Arial" w:cs="Arial"/>
          <w:spacing w:val="-3"/>
        </w:rPr>
        <w:t xml:space="preserve"> </w:t>
      </w:r>
      <w:r w:rsidRPr="009B0114">
        <w:rPr>
          <w:rFonts w:ascii="Arial" w:hAnsi="Arial" w:cs="Arial"/>
        </w:rPr>
        <w:t>skrzynki</w:t>
      </w:r>
      <w:r w:rsidRPr="009B0114">
        <w:rPr>
          <w:rFonts w:ascii="Arial" w:hAnsi="Arial" w:cs="Arial"/>
          <w:spacing w:val="-5"/>
        </w:rPr>
        <w:t xml:space="preserve"> </w:t>
      </w:r>
      <w:r w:rsidRPr="009B0114">
        <w:rPr>
          <w:rFonts w:ascii="Arial" w:hAnsi="Arial" w:cs="Arial"/>
        </w:rPr>
        <w:t>podawczej</w:t>
      </w:r>
      <w:r w:rsidRPr="009B0114">
        <w:rPr>
          <w:rFonts w:ascii="Arial" w:hAnsi="Arial" w:cs="Arial"/>
          <w:spacing w:val="-3"/>
        </w:rPr>
        <w:t xml:space="preserve"> </w:t>
      </w:r>
      <w:r w:rsidRPr="009B0114">
        <w:rPr>
          <w:rFonts w:ascii="Arial" w:hAnsi="Arial" w:cs="Arial"/>
        </w:rPr>
        <w:t>Urzędu</w:t>
      </w:r>
      <w:r w:rsidRPr="009B0114">
        <w:rPr>
          <w:rFonts w:ascii="Arial" w:hAnsi="Arial" w:cs="Arial"/>
          <w:spacing w:val="-4"/>
        </w:rPr>
        <w:t xml:space="preserve"> </w:t>
      </w:r>
      <w:r w:rsidRPr="009B0114">
        <w:rPr>
          <w:rFonts w:ascii="Arial" w:hAnsi="Arial" w:cs="Arial"/>
        </w:rPr>
        <w:t>Miejskiego</w:t>
      </w:r>
      <w:r w:rsidRPr="009B0114">
        <w:rPr>
          <w:rFonts w:ascii="Arial" w:hAnsi="Arial" w:cs="Arial"/>
          <w:spacing w:val="-3"/>
        </w:rPr>
        <w:t xml:space="preserve"> </w:t>
      </w:r>
      <w:r w:rsidRPr="009B0114">
        <w:rPr>
          <w:rFonts w:ascii="Arial" w:hAnsi="Arial" w:cs="Arial"/>
        </w:rPr>
        <w:t>w</w:t>
      </w:r>
      <w:r w:rsidRPr="009B0114">
        <w:rPr>
          <w:rFonts w:ascii="Arial" w:hAnsi="Arial" w:cs="Arial"/>
          <w:spacing w:val="-6"/>
        </w:rPr>
        <w:t xml:space="preserve"> </w:t>
      </w:r>
      <w:r w:rsidRPr="009B0114">
        <w:rPr>
          <w:rFonts w:ascii="Arial" w:hAnsi="Arial" w:cs="Arial"/>
          <w:spacing w:val="-4"/>
        </w:rPr>
        <w:t>Głogówku</w:t>
      </w:r>
      <w:r w:rsidRPr="009B0114">
        <w:rPr>
          <w:rFonts w:ascii="Arial" w:hAnsi="Arial" w:cs="Arial"/>
        </w:rPr>
        <w:t>: ePUAP: /UMGLOGOWEK/SkrytkaESP</w:t>
      </w:r>
      <w:r w:rsidRPr="009B0114">
        <w:rPr>
          <w:rFonts w:ascii="Arial" w:hAnsi="Arial" w:cs="Arial"/>
          <w:bCs/>
        </w:rPr>
        <w:t>.</w:t>
      </w:r>
    </w:p>
    <w:p w14:paraId="517AE0DB" w14:textId="77777777" w:rsidR="00CB4462" w:rsidRPr="009B0114" w:rsidRDefault="00CB4462" w:rsidP="00CB4462">
      <w:pPr>
        <w:pStyle w:val="Akapitzlist"/>
        <w:tabs>
          <w:tab w:val="left" w:pos="764"/>
          <w:tab w:val="left" w:pos="765"/>
        </w:tabs>
        <w:spacing w:before="8" w:line="235" w:lineRule="auto"/>
        <w:ind w:right="2279" w:firstLine="0"/>
        <w:rPr>
          <w:rFonts w:ascii="Arial" w:hAnsi="Arial" w:cs="Arial"/>
          <w:b/>
        </w:rPr>
      </w:pPr>
    </w:p>
    <w:p w14:paraId="65C31AB1" w14:textId="34A7D29F" w:rsidR="002C2B08" w:rsidRPr="001A442F" w:rsidRDefault="002C2B08" w:rsidP="002C2B08">
      <w:pPr>
        <w:pStyle w:val="Default"/>
        <w:jc w:val="both"/>
        <w:rPr>
          <w:rFonts w:ascii="Arial" w:hAnsi="Arial" w:cs="Arial"/>
          <w:b/>
          <w:bCs/>
          <w:sz w:val="22"/>
          <w:szCs w:val="22"/>
        </w:rPr>
      </w:pPr>
    </w:p>
    <w:p w14:paraId="08E3E493" w14:textId="77777777" w:rsidR="00CA58DC" w:rsidRPr="001A442F" w:rsidRDefault="00B507D2" w:rsidP="00CB4462">
      <w:pPr>
        <w:pStyle w:val="Default"/>
        <w:jc w:val="center"/>
        <w:rPr>
          <w:rStyle w:val="markedcontent"/>
          <w:rFonts w:ascii="Arial" w:hAnsi="Arial" w:cs="Arial"/>
          <w:b/>
          <w:sz w:val="22"/>
          <w:szCs w:val="22"/>
        </w:rPr>
      </w:pPr>
      <w:r w:rsidRPr="001A442F">
        <w:rPr>
          <w:rStyle w:val="markedcontent"/>
          <w:rFonts w:ascii="Arial" w:hAnsi="Arial" w:cs="Arial"/>
          <w:b/>
          <w:sz w:val="22"/>
          <w:szCs w:val="22"/>
        </w:rPr>
        <w:t>INSTRUKCJA WYPEŁNIANIA POSZCZEGÓLNYCH CZĘŚCI WNIOSKU</w:t>
      </w:r>
    </w:p>
    <w:p w14:paraId="29C4A0F0" w14:textId="77777777" w:rsidR="00B507D2" w:rsidRPr="001A442F" w:rsidRDefault="00B507D2" w:rsidP="00CA58DC">
      <w:pPr>
        <w:pStyle w:val="Default"/>
        <w:rPr>
          <w:rFonts w:ascii="Arial" w:hAnsi="Arial" w:cs="Arial"/>
          <w:sz w:val="22"/>
          <w:szCs w:val="22"/>
        </w:rPr>
      </w:pPr>
    </w:p>
    <w:p w14:paraId="775EE03D" w14:textId="764AF388" w:rsidR="00CA58DC" w:rsidRPr="001A442F" w:rsidRDefault="00CA58DC" w:rsidP="00E13C05">
      <w:pPr>
        <w:pStyle w:val="Default"/>
        <w:jc w:val="both"/>
        <w:rPr>
          <w:rFonts w:ascii="Arial" w:hAnsi="Arial" w:cs="Arial"/>
          <w:sz w:val="22"/>
          <w:szCs w:val="22"/>
        </w:rPr>
      </w:pPr>
      <w:r w:rsidRPr="001A442F">
        <w:rPr>
          <w:rFonts w:ascii="Arial" w:hAnsi="Arial" w:cs="Arial"/>
          <w:b/>
          <w:bCs/>
          <w:sz w:val="22"/>
          <w:szCs w:val="22"/>
        </w:rPr>
        <w:t xml:space="preserve">Pola </w:t>
      </w:r>
      <w:r w:rsidRPr="001A442F">
        <w:rPr>
          <w:rFonts w:ascii="Arial" w:hAnsi="Arial" w:cs="Arial"/>
          <w:b/>
          <w:sz w:val="22"/>
          <w:szCs w:val="22"/>
        </w:rPr>
        <w:t>nr wniosku</w:t>
      </w:r>
      <w:r w:rsidRPr="001A442F">
        <w:rPr>
          <w:rFonts w:ascii="Arial" w:hAnsi="Arial" w:cs="Arial"/>
          <w:sz w:val="22"/>
          <w:szCs w:val="22"/>
        </w:rPr>
        <w:t xml:space="preserve"> oraz </w:t>
      </w:r>
      <w:r w:rsidRPr="001A442F">
        <w:rPr>
          <w:rFonts w:ascii="Arial" w:hAnsi="Arial" w:cs="Arial"/>
          <w:b/>
          <w:sz w:val="22"/>
          <w:szCs w:val="22"/>
        </w:rPr>
        <w:t>data złożenia wniosku</w:t>
      </w:r>
      <w:r w:rsidRPr="001A442F">
        <w:rPr>
          <w:rFonts w:ascii="Arial" w:hAnsi="Arial" w:cs="Arial"/>
          <w:sz w:val="22"/>
          <w:szCs w:val="22"/>
        </w:rPr>
        <w:t xml:space="preserve"> wype</w:t>
      </w:r>
      <w:r w:rsidR="00E13C05">
        <w:rPr>
          <w:rFonts w:ascii="Arial" w:hAnsi="Arial" w:cs="Arial"/>
          <w:sz w:val="22"/>
          <w:szCs w:val="22"/>
        </w:rPr>
        <w:t xml:space="preserve">łniane są przez </w:t>
      </w:r>
      <w:r w:rsidR="00F642E2">
        <w:rPr>
          <w:rFonts w:ascii="Arial" w:hAnsi="Arial" w:cs="Arial"/>
          <w:sz w:val="22"/>
          <w:szCs w:val="22"/>
        </w:rPr>
        <w:t xml:space="preserve">Urząd Miejski </w:t>
      </w:r>
      <w:r w:rsidR="00E13C05">
        <w:rPr>
          <w:rFonts w:ascii="Arial" w:hAnsi="Arial" w:cs="Arial"/>
          <w:sz w:val="22"/>
          <w:szCs w:val="22"/>
        </w:rPr>
        <w:t xml:space="preserve">w </w:t>
      </w:r>
      <w:r w:rsidR="00511FDF">
        <w:rPr>
          <w:rFonts w:ascii="Arial" w:hAnsi="Arial" w:cs="Arial"/>
          <w:sz w:val="22"/>
          <w:szCs w:val="22"/>
        </w:rPr>
        <w:t>Gł</w:t>
      </w:r>
      <w:r w:rsidR="00F642E2">
        <w:rPr>
          <w:rFonts w:ascii="Arial" w:hAnsi="Arial" w:cs="Arial"/>
          <w:sz w:val="22"/>
          <w:szCs w:val="22"/>
        </w:rPr>
        <w:t>ogówku</w:t>
      </w:r>
      <w:r w:rsidRPr="001A442F">
        <w:rPr>
          <w:rFonts w:ascii="Arial" w:hAnsi="Arial" w:cs="Arial"/>
          <w:sz w:val="22"/>
          <w:szCs w:val="22"/>
        </w:rPr>
        <w:t xml:space="preserve">. </w:t>
      </w:r>
    </w:p>
    <w:p w14:paraId="0DCD8830" w14:textId="77777777" w:rsidR="00CA58DC" w:rsidRPr="001A442F" w:rsidRDefault="00CA58DC" w:rsidP="00E13C05">
      <w:pPr>
        <w:pStyle w:val="Default"/>
        <w:jc w:val="both"/>
        <w:rPr>
          <w:rFonts w:ascii="Arial" w:hAnsi="Arial" w:cs="Arial"/>
          <w:sz w:val="22"/>
          <w:szCs w:val="22"/>
        </w:rPr>
      </w:pPr>
      <w:r w:rsidRPr="001A442F">
        <w:rPr>
          <w:rFonts w:ascii="Arial" w:hAnsi="Arial" w:cs="Arial"/>
          <w:b/>
          <w:bCs/>
          <w:sz w:val="22"/>
          <w:szCs w:val="22"/>
        </w:rPr>
        <w:t xml:space="preserve">Pola Złożenie wniosku, Korekta wniosku </w:t>
      </w:r>
      <w:r w:rsidRPr="001A442F">
        <w:rPr>
          <w:rFonts w:ascii="Arial" w:hAnsi="Arial" w:cs="Arial"/>
          <w:sz w:val="22"/>
          <w:szCs w:val="22"/>
        </w:rPr>
        <w:t xml:space="preserve">- Należy zaznaczyć jedną z opcji: </w:t>
      </w:r>
    </w:p>
    <w:p w14:paraId="20EE4F03" w14:textId="77777777" w:rsidR="00CA58DC" w:rsidRPr="001A442F" w:rsidRDefault="00CA58DC" w:rsidP="00E13C05">
      <w:pPr>
        <w:pStyle w:val="Default"/>
        <w:jc w:val="both"/>
        <w:rPr>
          <w:rFonts w:ascii="Arial" w:hAnsi="Arial" w:cs="Arial"/>
          <w:sz w:val="22"/>
          <w:szCs w:val="22"/>
        </w:rPr>
      </w:pPr>
      <w:r w:rsidRPr="001A442F">
        <w:rPr>
          <w:rFonts w:ascii="Arial" w:hAnsi="Arial" w:cs="Arial"/>
          <w:b/>
          <w:bCs/>
          <w:sz w:val="22"/>
          <w:szCs w:val="22"/>
        </w:rPr>
        <w:t xml:space="preserve">Złożenie wniosku </w:t>
      </w:r>
      <w:r w:rsidRPr="001A442F">
        <w:rPr>
          <w:rFonts w:ascii="Arial" w:hAnsi="Arial" w:cs="Arial"/>
          <w:sz w:val="22"/>
          <w:szCs w:val="22"/>
        </w:rPr>
        <w:t xml:space="preserve">– formularz wypełniany w celu złożenia wniosku o płatność, </w:t>
      </w:r>
    </w:p>
    <w:p w14:paraId="7159FB0E" w14:textId="77CD58CD" w:rsidR="00885F86" w:rsidRPr="001A442F" w:rsidRDefault="00CA58DC" w:rsidP="00E13C05">
      <w:pPr>
        <w:pStyle w:val="Default"/>
        <w:jc w:val="both"/>
        <w:rPr>
          <w:rFonts w:ascii="Arial" w:hAnsi="Arial" w:cs="Arial"/>
          <w:sz w:val="22"/>
          <w:szCs w:val="22"/>
        </w:rPr>
      </w:pPr>
      <w:r w:rsidRPr="001A442F">
        <w:rPr>
          <w:rFonts w:ascii="Arial" w:hAnsi="Arial" w:cs="Arial"/>
          <w:b/>
          <w:bCs/>
          <w:sz w:val="22"/>
          <w:szCs w:val="22"/>
        </w:rPr>
        <w:lastRenderedPageBreak/>
        <w:t xml:space="preserve">Korekta wniosku </w:t>
      </w:r>
      <w:r w:rsidRPr="001A442F">
        <w:rPr>
          <w:rFonts w:ascii="Arial" w:hAnsi="Arial" w:cs="Arial"/>
          <w:sz w:val="22"/>
          <w:szCs w:val="22"/>
        </w:rPr>
        <w:t xml:space="preserve">– formularz wypełniany w celu poprawy i uzupełnienia wniosku o płatność na wezwanie </w:t>
      </w:r>
      <w:r w:rsidR="00966DA4">
        <w:rPr>
          <w:rFonts w:ascii="Arial" w:hAnsi="Arial" w:cs="Arial"/>
          <w:sz w:val="22"/>
          <w:szCs w:val="22"/>
        </w:rPr>
        <w:t>Urzędu Miejskiego</w:t>
      </w:r>
      <w:r w:rsidRPr="001A442F">
        <w:rPr>
          <w:rFonts w:ascii="Arial" w:hAnsi="Arial" w:cs="Arial"/>
          <w:sz w:val="22"/>
          <w:szCs w:val="22"/>
        </w:rPr>
        <w:t xml:space="preserve"> w </w:t>
      </w:r>
      <w:r w:rsidR="00511FDF">
        <w:rPr>
          <w:rFonts w:ascii="Arial" w:hAnsi="Arial" w:cs="Arial"/>
          <w:sz w:val="22"/>
          <w:szCs w:val="22"/>
        </w:rPr>
        <w:t>Gł</w:t>
      </w:r>
      <w:r w:rsidR="00966DA4">
        <w:rPr>
          <w:rFonts w:ascii="Arial" w:hAnsi="Arial" w:cs="Arial"/>
          <w:sz w:val="22"/>
          <w:szCs w:val="22"/>
        </w:rPr>
        <w:t>ogówku</w:t>
      </w:r>
      <w:r w:rsidRPr="001A442F">
        <w:rPr>
          <w:rFonts w:ascii="Arial" w:hAnsi="Arial" w:cs="Arial"/>
          <w:sz w:val="22"/>
          <w:szCs w:val="22"/>
        </w:rPr>
        <w:t>.</w:t>
      </w:r>
    </w:p>
    <w:p w14:paraId="602251EC" w14:textId="77777777" w:rsidR="00CA58DC" w:rsidRPr="001A442F" w:rsidRDefault="00CA58DC" w:rsidP="00CA58DC">
      <w:pPr>
        <w:pStyle w:val="Default"/>
        <w:numPr>
          <w:ilvl w:val="0"/>
          <w:numId w:val="2"/>
        </w:numPr>
        <w:rPr>
          <w:rFonts w:ascii="Arial" w:hAnsi="Arial" w:cs="Arial"/>
          <w:b/>
          <w:sz w:val="22"/>
          <w:szCs w:val="22"/>
        </w:rPr>
      </w:pPr>
      <w:r w:rsidRPr="001A442F">
        <w:rPr>
          <w:rFonts w:ascii="Arial" w:hAnsi="Arial" w:cs="Arial"/>
          <w:b/>
          <w:sz w:val="22"/>
          <w:szCs w:val="22"/>
        </w:rPr>
        <w:t xml:space="preserve">INFORMACJE OGÓLNE </w:t>
      </w:r>
    </w:p>
    <w:p w14:paraId="1FADADF1" w14:textId="77777777" w:rsidR="00CA58DC" w:rsidRPr="001A442F" w:rsidRDefault="00CA58DC" w:rsidP="00CA58DC">
      <w:pPr>
        <w:pStyle w:val="Default"/>
        <w:rPr>
          <w:rFonts w:ascii="Arial" w:hAnsi="Arial" w:cs="Arial"/>
          <w:b/>
          <w:bCs/>
          <w:sz w:val="22"/>
          <w:szCs w:val="22"/>
        </w:rPr>
      </w:pPr>
    </w:p>
    <w:p w14:paraId="64F6BCE8" w14:textId="77777777" w:rsidR="00CA58DC" w:rsidRPr="001A442F" w:rsidRDefault="00CA58DC" w:rsidP="00CA58DC">
      <w:pPr>
        <w:pStyle w:val="Default"/>
        <w:rPr>
          <w:rFonts w:ascii="Arial" w:hAnsi="Arial" w:cs="Arial"/>
          <w:sz w:val="22"/>
          <w:szCs w:val="22"/>
        </w:rPr>
      </w:pPr>
      <w:r w:rsidRPr="001A442F">
        <w:rPr>
          <w:rFonts w:ascii="Arial" w:hAnsi="Arial" w:cs="Arial"/>
          <w:b/>
          <w:bCs/>
          <w:sz w:val="22"/>
          <w:szCs w:val="22"/>
        </w:rPr>
        <w:t xml:space="preserve">Część A.1. INFORMACJE O UMOWIE </w:t>
      </w:r>
    </w:p>
    <w:p w14:paraId="68B9FF9F" w14:textId="77777777" w:rsidR="00BB41F9" w:rsidRPr="001A442F" w:rsidRDefault="00CA58DC" w:rsidP="00CA58DC">
      <w:pPr>
        <w:pStyle w:val="Default"/>
        <w:jc w:val="both"/>
        <w:rPr>
          <w:rFonts w:ascii="Arial" w:hAnsi="Arial" w:cs="Arial"/>
          <w:sz w:val="22"/>
          <w:szCs w:val="22"/>
        </w:rPr>
      </w:pPr>
      <w:r w:rsidRPr="001A442F">
        <w:rPr>
          <w:rFonts w:ascii="Arial" w:hAnsi="Arial" w:cs="Arial"/>
          <w:b/>
          <w:bCs/>
          <w:sz w:val="22"/>
          <w:szCs w:val="22"/>
        </w:rPr>
        <w:t xml:space="preserve">pole Numer umowy o dofinansowanie, której dotyczy wniosek </w:t>
      </w:r>
      <w:r w:rsidRPr="001A442F">
        <w:rPr>
          <w:rFonts w:ascii="Arial" w:hAnsi="Arial" w:cs="Arial"/>
          <w:sz w:val="22"/>
          <w:szCs w:val="22"/>
        </w:rPr>
        <w:t>należy podać numer umowy o dofinan</w:t>
      </w:r>
      <w:r w:rsidR="00BB41F9" w:rsidRPr="001A442F">
        <w:rPr>
          <w:rFonts w:ascii="Arial" w:hAnsi="Arial" w:cs="Arial"/>
          <w:sz w:val="22"/>
          <w:szCs w:val="22"/>
        </w:rPr>
        <w:t>sowanie, której dotyczy wniosek</w:t>
      </w:r>
      <w:r w:rsidR="00BB41F9" w:rsidRPr="001A442F">
        <w:rPr>
          <w:rStyle w:val="markedcontent"/>
          <w:rFonts w:ascii="Arial" w:hAnsi="Arial" w:cs="Arial"/>
          <w:sz w:val="22"/>
          <w:szCs w:val="22"/>
        </w:rPr>
        <w:t xml:space="preserve"> oraz wpisać datę zawarcia umowy </w:t>
      </w:r>
      <w:r w:rsidR="00987D1E">
        <w:rPr>
          <w:rStyle w:val="markedcontent"/>
          <w:rFonts w:ascii="Arial" w:hAnsi="Arial" w:cs="Arial"/>
          <w:sz w:val="22"/>
          <w:szCs w:val="22"/>
        </w:rPr>
        <w:br/>
      </w:r>
      <w:r w:rsidR="00BB41F9" w:rsidRPr="001A442F">
        <w:rPr>
          <w:rStyle w:val="markedcontent"/>
          <w:rFonts w:ascii="Arial" w:hAnsi="Arial" w:cs="Arial"/>
          <w:sz w:val="22"/>
          <w:szCs w:val="22"/>
        </w:rPr>
        <w:t>o dofinansowanie.</w:t>
      </w:r>
      <w:r w:rsidRPr="001A442F">
        <w:rPr>
          <w:rFonts w:ascii="Arial" w:hAnsi="Arial" w:cs="Arial"/>
          <w:sz w:val="22"/>
          <w:szCs w:val="22"/>
        </w:rPr>
        <w:t xml:space="preserve"> </w:t>
      </w:r>
    </w:p>
    <w:p w14:paraId="429073D1" w14:textId="77777777" w:rsidR="00CA58DC" w:rsidRPr="001A442F" w:rsidRDefault="00CA58DC" w:rsidP="00CA58DC">
      <w:pPr>
        <w:pStyle w:val="Default"/>
        <w:jc w:val="both"/>
        <w:rPr>
          <w:rFonts w:ascii="Arial" w:hAnsi="Arial" w:cs="Arial"/>
          <w:sz w:val="22"/>
          <w:szCs w:val="22"/>
        </w:rPr>
      </w:pPr>
      <w:r w:rsidRPr="001A442F">
        <w:rPr>
          <w:rFonts w:ascii="Arial" w:hAnsi="Arial" w:cs="Arial"/>
          <w:sz w:val="22"/>
          <w:szCs w:val="22"/>
        </w:rPr>
        <w:t xml:space="preserve">Należy zaznaczyć również: </w:t>
      </w:r>
    </w:p>
    <w:p w14:paraId="3AB7F8D6" w14:textId="733ECBB5" w:rsidR="00CA58DC" w:rsidRPr="001A442F" w:rsidRDefault="00CA58DC" w:rsidP="00CA58DC">
      <w:pPr>
        <w:pStyle w:val="Default"/>
        <w:jc w:val="both"/>
        <w:rPr>
          <w:rFonts w:ascii="Arial" w:hAnsi="Arial" w:cs="Arial"/>
          <w:sz w:val="22"/>
          <w:szCs w:val="22"/>
        </w:rPr>
      </w:pPr>
      <w:r w:rsidRPr="001A442F">
        <w:rPr>
          <w:rFonts w:ascii="Arial" w:hAnsi="Arial" w:cs="Arial"/>
          <w:sz w:val="22"/>
          <w:szCs w:val="22"/>
        </w:rPr>
        <w:t xml:space="preserve">- </w:t>
      </w:r>
      <w:r w:rsidRPr="001A442F">
        <w:rPr>
          <w:rFonts w:ascii="Arial" w:hAnsi="Arial" w:cs="Arial"/>
          <w:b/>
          <w:bCs/>
          <w:sz w:val="22"/>
          <w:szCs w:val="22"/>
        </w:rPr>
        <w:t xml:space="preserve">pole dotyczące poziomu dofinansowania: </w:t>
      </w:r>
      <w:r w:rsidRPr="001A442F">
        <w:rPr>
          <w:rFonts w:ascii="Arial" w:hAnsi="Arial" w:cs="Arial"/>
          <w:sz w:val="22"/>
          <w:szCs w:val="22"/>
        </w:rPr>
        <w:t>należy zaznaczyć pole wskazujące, której części Programu dotyczy wniosek. W ramach Części 1</w:t>
      </w:r>
      <w:r w:rsidR="002233B5">
        <w:rPr>
          <w:rFonts w:ascii="Arial" w:hAnsi="Arial" w:cs="Arial"/>
          <w:sz w:val="22"/>
          <w:szCs w:val="22"/>
        </w:rPr>
        <w:t>)</w:t>
      </w:r>
      <w:r w:rsidRPr="001A442F">
        <w:rPr>
          <w:rFonts w:ascii="Arial" w:hAnsi="Arial" w:cs="Arial"/>
          <w:sz w:val="22"/>
          <w:szCs w:val="22"/>
        </w:rPr>
        <w:t xml:space="preserve"> wniosek składają osoby fizyczne uprawnione do podstawowego poziomu dofinansowania, w ramach Części 2</w:t>
      </w:r>
      <w:r w:rsidR="002233B5">
        <w:rPr>
          <w:rFonts w:ascii="Arial" w:hAnsi="Arial" w:cs="Arial"/>
          <w:sz w:val="22"/>
          <w:szCs w:val="22"/>
        </w:rPr>
        <w:t>)</w:t>
      </w:r>
      <w:r w:rsidR="00CB4462">
        <w:rPr>
          <w:rFonts w:ascii="Arial" w:hAnsi="Arial" w:cs="Arial"/>
          <w:sz w:val="22"/>
          <w:szCs w:val="22"/>
        </w:rPr>
        <w:t>-</w:t>
      </w:r>
      <w:r w:rsidRPr="001A442F">
        <w:rPr>
          <w:rFonts w:ascii="Arial" w:hAnsi="Arial" w:cs="Arial"/>
          <w:sz w:val="22"/>
          <w:szCs w:val="22"/>
        </w:rPr>
        <w:t xml:space="preserve"> podwyższonego, w ramach Części 3</w:t>
      </w:r>
      <w:r w:rsidR="002233B5">
        <w:rPr>
          <w:rFonts w:ascii="Arial" w:hAnsi="Arial" w:cs="Arial"/>
          <w:sz w:val="22"/>
          <w:szCs w:val="22"/>
        </w:rPr>
        <w:t>)</w:t>
      </w:r>
      <w:r w:rsidRPr="001A442F">
        <w:rPr>
          <w:rFonts w:ascii="Arial" w:hAnsi="Arial" w:cs="Arial"/>
          <w:sz w:val="22"/>
          <w:szCs w:val="22"/>
        </w:rPr>
        <w:t xml:space="preserve"> – najwyższego. </w:t>
      </w:r>
    </w:p>
    <w:p w14:paraId="3ED1F066" w14:textId="77777777" w:rsidR="00CA58DC" w:rsidRPr="001A442F" w:rsidRDefault="00CA58DC" w:rsidP="00CA58DC">
      <w:pPr>
        <w:pStyle w:val="Default"/>
        <w:jc w:val="both"/>
        <w:rPr>
          <w:rFonts w:ascii="Arial" w:hAnsi="Arial" w:cs="Arial"/>
          <w:sz w:val="22"/>
          <w:szCs w:val="22"/>
        </w:rPr>
      </w:pPr>
      <w:r w:rsidRPr="001A442F">
        <w:rPr>
          <w:rFonts w:ascii="Arial" w:hAnsi="Arial" w:cs="Arial"/>
          <w:sz w:val="22"/>
          <w:szCs w:val="22"/>
        </w:rPr>
        <w:t xml:space="preserve">- </w:t>
      </w:r>
      <w:r w:rsidR="00087C29">
        <w:rPr>
          <w:rFonts w:ascii="Arial" w:hAnsi="Arial" w:cs="Arial"/>
          <w:b/>
          <w:bCs/>
          <w:sz w:val="22"/>
          <w:szCs w:val="22"/>
        </w:rPr>
        <w:t xml:space="preserve">pole % </w:t>
      </w:r>
      <w:r w:rsidRPr="001A442F">
        <w:rPr>
          <w:rFonts w:ascii="Arial" w:hAnsi="Arial" w:cs="Arial"/>
          <w:b/>
          <w:bCs/>
          <w:sz w:val="22"/>
          <w:szCs w:val="22"/>
        </w:rPr>
        <w:t>powierzchni</w:t>
      </w:r>
      <w:r w:rsidR="00087C29">
        <w:rPr>
          <w:rFonts w:ascii="Arial" w:hAnsi="Arial" w:cs="Arial"/>
          <w:b/>
          <w:bCs/>
          <w:sz w:val="22"/>
          <w:szCs w:val="22"/>
        </w:rPr>
        <w:t xml:space="preserve"> (…)</w:t>
      </w:r>
      <w:r w:rsidRPr="001A442F">
        <w:rPr>
          <w:rFonts w:ascii="Arial" w:hAnsi="Arial" w:cs="Arial"/>
          <w:sz w:val="22"/>
          <w:szCs w:val="22"/>
        </w:rPr>
        <w:t xml:space="preserve">: należy podać % powierzchni całkowitej lokalu mieszkalnego wykorzystywanej na prowadzenie działalności gospodarczej, zgodnie z umową </w:t>
      </w:r>
      <w:r w:rsidR="0061654A">
        <w:rPr>
          <w:rFonts w:ascii="Arial" w:hAnsi="Arial" w:cs="Arial"/>
          <w:sz w:val="22"/>
          <w:szCs w:val="22"/>
        </w:rPr>
        <w:br/>
      </w:r>
      <w:r w:rsidRPr="001A442F">
        <w:rPr>
          <w:rFonts w:ascii="Arial" w:hAnsi="Arial" w:cs="Arial"/>
          <w:sz w:val="22"/>
          <w:szCs w:val="22"/>
        </w:rPr>
        <w:t xml:space="preserve">o dofinansowanie. Jeśli nie nastąpiła zmiana, należy przyjąć dane z wniosku </w:t>
      </w:r>
      <w:r w:rsidR="0061654A">
        <w:rPr>
          <w:rFonts w:ascii="Arial" w:hAnsi="Arial" w:cs="Arial"/>
          <w:sz w:val="22"/>
          <w:szCs w:val="22"/>
        </w:rPr>
        <w:br/>
      </w:r>
      <w:r w:rsidRPr="001A442F">
        <w:rPr>
          <w:rFonts w:ascii="Arial" w:hAnsi="Arial" w:cs="Arial"/>
          <w:sz w:val="22"/>
          <w:szCs w:val="22"/>
        </w:rPr>
        <w:t xml:space="preserve">o dofinansowanie. </w:t>
      </w:r>
    </w:p>
    <w:p w14:paraId="17005DE9" w14:textId="77777777" w:rsidR="00CA58DC" w:rsidRPr="001A442F" w:rsidRDefault="00CA58DC" w:rsidP="00CA58DC">
      <w:pPr>
        <w:pStyle w:val="Default"/>
        <w:rPr>
          <w:rFonts w:ascii="Arial" w:hAnsi="Arial" w:cs="Arial"/>
          <w:b/>
          <w:bCs/>
          <w:sz w:val="22"/>
          <w:szCs w:val="22"/>
        </w:rPr>
      </w:pPr>
    </w:p>
    <w:p w14:paraId="041F79DB" w14:textId="77777777" w:rsidR="00CA58DC" w:rsidRPr="001A442F" w:rsidRDefault="00CA58DC" w:rsidP="00CA58DC">
      <w:pPr>
        <w:pStyle w:val="Default"/>
        <w:rPr>
          <w:rFonts w:ascii="Arial" w:hAnsi="Arial" w:cs="Arial"/>
          <w:b/>
          <w:bCs/>
          <w:sz w:val="22"/>
          <w:szCs w:val="22"/>
        </w:rPr>
      </w:pPr>
      <w:r w:rsidRPr="001A442F">
        <w:rPr>
          <w:rFonts w:ascii="Arial" w:hAnsi="Arial" w:cs="Arial"/>
          <w:b/>
          <w:bCs/>
          <w:sz w:val="22"/>
          <w:szCs w:val="22"/>
        </w:rPr>
        <w:t xml:space="preserve">Część A.2. DANE WNIOSKODAWCY </w:t>
      </w:r>
      <w:r w:rsidR="00645E14" w:rsidRPr="001A442F">
        <w:rPr>
          <w:rFonts w:ascii="Arial" w:hAnsi="Arial" w:cs="Arial"/>
          <w:b/>
          <w:bCs/>
          <w:sz w:val="22"/>
          <w:szCs w:val="22"/>
        </w:rPr>
        <w:t>/BENEFICJENTA</w:t>
      </w:r>
      <w:r w:rsidR="00087C29">
        <w:rPr>
          <w:rFonts w:ascii="Arial" w:hAnsi="Arial" w:cs="Arial"/>
          <w:b/>
          <w:bCs/>
          <w:sz w:val="22"/>
          <w:szCs w:val="22"/>
        </w:rPr>
        <w:t xml:space="preserve"> KOŃCOWEGO</w:t>
      </w:r>
    </w:p>
    <w:p w14:paraId="4692819A" w14:textId="77777777" w:rsidR="00774B47" w:rsidRPr="001A442F" w:rsidRDefault="00774B47" w:rsidP="00CA58DC">
      <w:pPr>
        <w:pStyle w:val="Default"/>
        <w:rPr>
          <w:rFonts w:ascii="Arial" w:hAnsi="Arial" w:cs="Arial"/>
          <w:sz w:val="22"/>
          <w:szCs w:val="22"/>
        </w:rPr>
      </w:pPr>
    </w:p>
    <w:p w14:paraId="7D82CFE0" w14:textId="77777777" w:rsidR="00CA58DC" w:rsidRPr="001A442F" w:rsidRDefault="00CA58DC" w:rsidP="00CA58DC">
      <w:pPr>
        <w:pStyle w:val="Default"/>
        <w:jc w:val="both"/>
        <w:rPr>
          <w:rFonts w:ascii="Arial" w:hAnsi="Arial" w:cs="Arial"/>
          <w:sz w:val="22"/>
          <w:szCs w:val="22"/>
        </w:rPr>
      </w:pPr>
      <w:r w:rsidRPr="001A442F">
        <w:rPr>
          <w:rFonts w:ascii="Arial" w:hAnsi="Arial" w:cs="Arial"/>
          <w:sz w:val="22"/>
          <w:szCs w:val="22"/>
        </w:rPr>
        <w:t xml:space="preserve">W sekcji </w:t>
      </w:r>
      <w:r w:rsidRPr="001A442F">
        <w:rPr>
          <w:rFonts w:ascii="Arial" w:hAnsi="Arial" w:cs="Arial"/>
          <w:b/>
          <w:bCs/>
          <w:sz w:val="22"/>
          <w:szCs w:val="22"/>
        </w:rPr>
        <w:t>DANE WNIOSKODAWCY</w:t>
      </w:r>
      <w:r w:rsidR="00645E14" w:rsidRPr="001A442F">
        <w:rPr>
          <w:rFonts w:ascii="Arial" w:hAnsi="Arial" w:cs="Arial"/>
          <w:b/>
          <w:bCs/>
          <w:sz w:val="22"/>
          <w:szCs w:val="22"/>
        </w:rPr>
        <w:t xml:space="preserve">/BENEFICJENTA </w:t>
      </w:r>
      <w:r w:rsidR="00087C29">
        <w:rPr>
          <w:rFonts w:ascii="Arial" w:hAnsi="Arial" w:cs="Arial"/>
          <w:b/>
          <w:bCs/>
          <w:sz w:val="22"/>
          <w:szCs w:val="22"/>
        </w:rPr>
        <w:t>KOŃCOWEGO</w:t>
      </w:r>
      <w:r w:rsidRPr="001A442F">
        <w:rPr>
          <w:rFonts w:ascii="Arial" w:hAnsi="Arial" w:cs="Arial"/>
          <w:b/>
          <w:bCs/>
          <w:sz w:val="22"/>
          <w:szCs w:val="22"/>
        </w:rPr>
        <w:t xml:space="preserve"> </w:t>
      </w:r>
      <w:r w:rsidRPr="001A442F">
        <w:rPr>
          <w:rFonts w:ascii="Arial" w:hAnsi="Arial" w:cs="Arial"/>
          <w:sz w:val="22"/>
          <w:szCs w:val="22"/>
        </w:rPr>
        <w:t>należy wpisać informacje identyfikujące Beneficje</w:t>
      </w:r>
      <w:r w:rsidR="00645E14" w:rsidRPr="001A442F">
        <w:rPr>
          <w:rFonts w:ascii="Arial" w:hAnsi="Arial" w:cs="Arial"/>
          <w:sz w:val="22"/>
          <w:szCs w:val="22"/>
        </w:rPr>
        <w:t>nta końcowego: nazwisko, imię, numer PESEL i numer telefonu.</w:t>
      </w:r>
    </w:p>
    <w:p w14:paraId="1E6DC9E6" w14:textId="77777777" w:rsidR="00CA58DC" w:rsidRPr="001A442F" w:rsidRDefault="00CA58DC" w:rsidP="00CA58DC">
      <w:pPr>
        <w:pStyle w:val="Default"/>
        <w:jc w:val="both"/>
        <w:rPr>
          <w:rFonts w:ascii="Arial" w:hAnsi="Arial" w:cs="Arial"/>
          <w:sz w:val="22"/>
          <w:szCs w:val="22"/>
        </w:rPr>
      </w:pPr>
      <w:r w:rsidRPr="001A442F">
        <w:rPr>
          <w:rFonts w:ascii="Arial" w:hAnsi="Arial" w:cs="Arial"/>
          <w:sz w:val="22"/>
          <w:szCs w:val="22"/>
        </w:rPr>
        <w:t xml:space="preserve">W polu poniżej Wnioskodawca oświadcza, że nie zbył lokalu mieszkalnego objętego dofinansowaniem. </w:t>
      </w:r>
      <w:r w:rsidR="00413FCB" w:rsidRPr="001A442F">
        <w:rPr>
          <w:rFonts w:ascii="Arial" w:hAnsi="Arial" w:cs="Arial"/>
          <w:sz w:val="22"/>
          <w:szCs w:val="22"/>
        </w:rPr>
        <w:br/>
      </w:r>
    </w:p>
    <w:p w14:paraId="74E74A67" w14:textId="77777777" w:rsidR="00146E2E" w:rsidRPr="001A442F" w:rsidRDefault="00CA58DC" w:rsidP="00774B47">
      <w:pPr>
        <w:pStyle w:val="Default"/>
        <w:ind w:firstLine="708"/>
        <w:rPr>
          <w:rFonts w:ascii="Arial" w:hAnsi="Arial" w:cs="Arial"/>
          <w:b/>
          <w:bCs/>
          <w:sz w:val="22"/>
          <w:szCs w:val="22"/>
        </w:rPr>
      </w:pPr>
      <w:r w:rsidRPr="001A442F">
        <w:rPr>
          <w:rFonts w:ascii="Arial" w:hAnsi="Arial" w:cs="Arial"/>
          <w:b/>
          <w:bCs/>
          <w:sz w:val="22"/>
          <w:szCs w:val="22"/>
        </w:rPr>
        <w:t>B. INFORMACJE O REALIZACJI PRZEDSIĘWZIĘCIA</w:t>
      </w:r>
    </w:p>
    <w:p w14:paraId="681E470E" w14:textId="77777777" w:rsidR="00774B47" w:rsidRPr="001A442F" w:rsidRDefault="00774B47" w:rsidP="00774B47">
      <w:pPr>
        <w:pStyle w:val="Default"/>
        <w:ind w:firstLine="708"/>
        <w:rPr>
          <w:rFonts w:ascii="Arial" w:hAnsi="Arial" w:cs="Arial"/>
          <w:b/>
          <w:bCs/>
          <w:sz w:val="22"/>
          <w:szCs w:val="22"/>
        </w:rPr>
      </w:pPr>
    </w:p>
    <w:p w14:paraId="6C98C4D1" w14:textId="77777777" w:rsidR="00CA58DC" w:rsidRPr="001A442F" w:rsidRDefault="00CA58DC" w:rsidP="00555AA5">
      <w:pPr>
        <w:pStyle w:val="Default"/>
        <w:jc w:val="both"/>
        <w:rPr>
          <w:rFonts w:ascii="Arial" w:hAnsi="Arial" w:cs="Arial"/>
          <w:sz w:val="22"/>
          <w:szCs w:val="22"/>
        </w:rPr>
      </w:pPr>
      <w:r w:rsidRPr="001A442F">
        <w:rPr>
          <w:rFonts w:ascii="Arial" w:hAnsi="Arial" w:cs="Arial"/>
          <w:b/>
          <w:bCs/>
          <w:sz w:val="22"/>
          <w:szCs w:val="22"/>
        </w:rPr>
        <w:t xml:space="preserve">B.1. INFORMACJE O ROZLICZENIU PRZEDSIEWZIĘCIA </w:t>
      </w:r>
    </w:p>
    <w:p w14:paraId="3BC372DF" w14:textId="77777777" w:rsidR="00555AA5" w:rsidRPr="001A442F" w:rsidRDefault="00555AA5" w:rsidP="00555AA5">
      <w:pPr>
        <w:pStyle w:val="Default"/>
        <w:jc w:val="both"/>
        <w:rPr>
          <w:rFonts w:ascii="Arial" w:hAnsi="Arial" w:cs="Arial"/>
          <w:sz w:val="22"/>
          <w:szCs w:val="22"/>
        </w:rPr>
      </w:pPr>
      <w:r w:rsidRPr="001A442F">
        <w:rPr>
          <w:rFonts w:ascii="Arial" w:hAnsi="Arial" w:cs="Arial"/>
          <w:b/>
          <w:bCs/>
          <w:sz w:val="22"/>
          <w:szCs w:val="22"/>
        </w:rPr>
        <w:t xml:space="preserve">Pole Data rozpoczęcia przedsięwzięcia: </w:t>
      </w:r>
      <w:r w:rsidRPr="001A442F">
        <w:rPr>
          <w:rFonts w:ascii="Arial" w:hAnsi="Arial" w:cs="Arial"/>
          <w:sz w:val="22"/>
          <w:szCs w:val="22"/>
        </w:rPr>
        <w:t>Należy podać datę rozpoczęcia przedsięwzięcia. Data ta nie może</w:t>
      </w:r>
      <w:r w:rsidR="009B1FFF" w:rsidRPr="001A442F">
        <w:rPr>
          <w:rFonts w:ascii="Arial" w:hAnsi="Arial" w:cs="Arial"/>
          <w:sz w:val="22"/>
          <w:szCs w:val="22"/>
        </w:rPr>
        <w:t xml:space="preserve"> być </w:t>
      </w:r>
      <w:r w:rsidRPr="001A442F">
        <w:rPr>
          <w:rFonts w:ascii="Arial" w:hAnsi="Arial" w:cs="Arial"/>
          <w:sz w:val="22"/>
          <w:szCs w:val="22"/>
        </w:rPr>
        <w:t xml:space="preserve">wcześniejsza niż data zawarcia Umowy Beneficjenta końcowego </w:t>
      </w:r>
      <w:r w:rsidR="00987D1E">
        <w:rPr>
          <w:rFonts w:ascii="Arial" w:hAnsi="Arial" w:cs="Arial"/>
          <w:sz w:val="22"/>
          <w:szCs w:val="22"/>
        </w:rPr>
        <w:br/>
      </w:r>
      <w:r w:rsidRPr="001A442F">
        <w:rPr>
          <w:rFonts w:ascii="Arial" w:hAnsi="Arial" w:cs="Arial"/>
          <w:sz w:val="22"/>
          <w:szCs w:val="22"/>
        </w:rPr>
        <w:t xml:space="preserve">z Gminą. </w:t>
      </w:r>
    </w:p>
    <w:p w14:paraId="541AB30C" w14:textId="77777777" w:rsidR="0082184F" w:rsidRPr="001A442F" w:rsidRDefault="00CA58DC" w:rsidP="00146E2E">
      <w:pPr>
        <w:pStyle w:val="Default"/>
        <w:jc w:val="both"/>
        <w:rPr>
          <w:rFonts w:ascii="Arial" w:hAnsi="Arial" w:cs="Arial"/>
          <w:color w:val="auto"/>
          <w:sz w:val="22"/>
          <w:szCs w:val="22"/>
        </w:rPr>
      </w:pPr>
      <w:r w:rsidRPr="001A442F">
        <w:rPr>
          <w:rFonts w:ascii="Arial" w:hAnsi="Arial" w:cs="Arial"/>
          <w:b/>
          <w:bCs/>
          <w:sz w:val="22"/>
          <w:szCs w:val="22"/>
        </w:rPr>
        <w:t>Pole Data zakończenia przedsięwzięcia</w:t>
      </w:r>
      <w:r w:rsidR="00647DEA" w:rsidRPr="001A442F">
        <w:rPr>
          <w:rFonts w:ascii="Arial" w:hAnsi="Arial" w:cs="Arial"/>
          <w:b/>
          <w:bCs/>
          <w:sz w:val="22"/>
          <w:szCs w:val="22"/>
        </w:rPr>
        <w:t xml:space="preserve"> </w:t>
      </w:r>
      <w:r w:rsidR="00647DEA" w:rsidRPr="00087C29">
        <w:rPr>
          <w:rFonts w:ascii="Arial" w:hAnsi="Arial" w:cs="Arial"/>
          <w:bCs/>
          <w:sz w:val="22"/>
          <w:szCs w:val="22"/>
        </w:rPr>
        <w:t>(data</w:t>
      </w:r>
      <w:r w:rsidR="00647DEA" w:rsidRPr="001A442F">
        <w:rPr>
          <w:rFonts w:ascii="Arial" w:hAnsi="Arial" w:cs="Arial"/>
          <w:b/>
          <w:bCs/>
          <w:sz w:val="22"/>
          <w:szCs w:val="22"/>
        </w:rPr>
        <w:t xml:space="preserve"> </w:t>
      </w:r>
      <w:r w:rsidR="00647DEA" w:rsidRPr="001A442F">
        <w:rPr>
          <w:rStyle w:val="markedcontent"/>
          <w:rFonts w:ascii="Arial" w:hAnsi="Arial" w:cs="Arial"/>
          <w:sz w:val="22"/>
          <w:szCs w:val="22"/>
        </w:rPr>
        <w:t>wystawienia ostatniej faktury lub równoważnego dokumentu księgowego lub innego</w:t>
      </w:r>
      <w:r w:rsidR="00647DEA" w:rsidRPr="001A442F">
        <w:rPr>
          <w:rFonts w:ascii="Arial" w:hAnsi="Arial" w:cs="Arial"/>
          <w:sz w:val="22"/>
          <w:szCs w:val="22"/>
        </w:rPr>
        <w:t xml:space="preserve"> </w:t>
      </w:r>
      <w:r w:rsidR="00647DEA" w:rsidRPr="001A442F">
        <w:rPr>
          <w:rStyle w:val="markedcontent"/>
          <w:rFonts w:ascii="Arial" w:hAnsi="Arial" w:cs="Arial"/>
          <w:sz w:val="22"/>
          <w:szCs w:val="22"/>
        </w:rPr>
        <w:t>dokumentu potwierdzającego wykonanie prac)</w:t>
      </w:r>
      <w:r w:rsidR="00555AA5" w:rsidRPr="00FB5D63">
        <w:rPr>
          <w:rFonts w:ascii="Arial" w:hAnsi="Arial" w:cs="Arial"/>
          <w:bCs/>
          <w:sz w:val="22"/>
          <w:szCs w:val="22"/>
        </w:rPr>
        <w:t>:</w:t>
      </w:r>
      <w:r w:rsidRPr="001A442F">
        <w:rPr>
          <w:rFonts w:ascii="Arial" w:hAnsi="Arial" w:cs="Arial"/>
          <w:b/>
          <w:bCs/>
          <w:sz w:val="22"/>
          <w:szCs w:val="22"/>
        </w:rPr>
        <w:t xml:space="preserve"> </w:t>
      </w:r>
      <w:r w:rsidRPr="001A442F">
        <w:rPr>
          <w:rFonts w:ascii="Arial" w:hAnsi="Arial" w:cs="Arial"/>
          <w:sz w:val="22"/>
          <w:szCs w:val="22"/>
        </w:rPr>
        <w:t>Należy podać datę zakończenia przedsięwzięcia.</w:t>
      </w:r>
      <w:r w:rsidR="00647DEA" w:rsidRPr="001A442F">
        <w:rPr>
          <w:rStyle w:val="markedcontent"/>
          <w:rFonts w:ascii="Arial" w:hAnsi="Arial" w:cs="Arial"/>
          <w:sz w:val="22"/>
          <w:szCs w:val="22"/>
        </w:rPr>
        <w:t xml:space="preserve"> </w:t>
      </w:r>
      <w:r w:rsidRPr="001A442F">
        <w:rPr>
          <w:rFonts w:ascii="Arial" w:hAnsi="Arial" w:cs="Arial"/>
          <w:color w:val="auto"/>
          <w:sz w:val="22"/>
          <w:szCs w:val="22"/>
        </w:rPr>
        <w:t>Data ta nie może być</w:t>
      </w:r>
      <w:r w:rsidR="00146E2E" w:rsidRPr="001A442F">
        <w:rPr>
          <w:rFonts w:ascii="Arial" w:hAnsi="Arial" w:cs="Arial"/>
          <w:color w:val="auto"/>
          <w:sz w:val="22"/>
          <w:szCs w:val="22"/>
        </w:rPr>
        <w:t xml:space="preserve"> późniejsza niż </w:t>
      </w:r>
      <w:r w:rsidR="00FB5D63">
        <w:rPr>
          <w:rFonts w:ascii="Arial" w:hAnsi="Arial" w:cs="Arial"/>
          <w:color w:val="auto"/>
          <w:sz w:val="22"/>
          <w:szCs w:val="22"/>
        </w:rPr>
        <w:t xml:space="preserve">6 miesięcy od daty zawarcia umowy Beneficjenta końcowego z Gminą, jednak nie później niż </w:t>
      </w:r>
      <w:r w:rsidR="00146E2E" w:rsidRPr="001A442F">
        <w:rPr>
          <w:rFonts w:ascii="Arial" w:hAnsi="Arial" w:cs="Arial"/>
          <w:color w:val="auto"/>
          <w:sz w:val="22"/>
          <w:szCs w:val="22"/>
        </w:rPr>
        <w:t>31.12.2025 roku.</w:t>
      </w:r>
    </w:p>
    <w:p w14:paraId="1F53ABA1" w14:textId="77777777" w:rsidR="005B4CAA" w:rsidRPr="001A442F" w:rsidRDefault="00146E2E" w:rsidP="005B4CAA">
      <w:pPr>
        <w:pStyle w:val="Default"/>
        <w:rPr>
          <w:rFonts w:ascii="Arial" w:hAnsi="Arial" w:cs="Arial"/>
          <w:sz w:val="22"/>
          <w:szCs w:val="22"/>
        </w:rPr>
      </w:pPr>
      <w:r w:rsidRPr="001A442F">
        <w:rPr>
          <w:rFonts w:ascii="Arial" w:hAnsi="Arial" w:cs="Arial"/>
          <w:b/>
          <w:bCs/>
          <w:sz w:val="22"/>
          <w:szCs w:val="22"/>
        </w:rPr>
        <w:t>B.2</w:t>
      </w:r>
      <w:r w:rsidR="005B4CAA" w:rsidRPr="001A442F">
        <w:rPr>
          <w:rFonts w:ascii="Arial" w:hAnsi="Arial" w:cs="Arial"/>
          <w:b/>
          <w:bCs/>
          <w:sz w:val="22"/>
          <w:szCs w:val="22"/>
        </w:rPr>
        <w:t>. KOSZTY</w:t>
      </w:r>
      <w:r w:rsidRPr="001A442F">
        <w:rPr>
          <w:rFonts w:ascii="Arial" w:hAnsi="Arial" w:cs="Arial"/>
          <w:b/>
          <w:bCs/>
          <w:sz w:val="22"/>
          <w:szCs w:val="22"/>
        </w:rPr>
        <w:t xml:space="preserve"> </w:t>
      </w:r>
      <w:r w:rsidR="005B4CAA" w:rsidRPr="001A442F">
        <w:rPr>
          <w:rFonts w:ascii="Arial" w:hAnsi="Arial" w:cs="Arial"/>
          <w:b/>
          <w:bCs/>
          <w:sz w:val="22"/>
          <w:szCs w:val="22"/>
        </w:rPr>
        <w:t xml:space="preserve"> KWALIFIKOWANE, </w:t>
      </w:r>
      <w:r w:rsidRPr="001A442F">
        <w:rPr>
          <w:rFonts w:ascii="Arial" w:hAnsi="Arial" w:cs="Arial"/>
          <w:b/>
          <w:bCs/>
          <w:sz w:val="22"/>
          <w:szCs w:val="22"/>
        </w:rPr>
        <w:t xml:space="preserve"> </w:t>
      </w:r>
      <w:r w:rsidR="005B4CAA" w:rsidRPr="001A442F">
        <w:rPr>
          <w:rFonts w:ascii="Arial" w:hAnsi="Arial" w:cs="Arial"/>
          <w:b/>
          <w:bCs/>
          <w:sz w:val="22"/>
          <w:szCs w:val="22"/>
        </w:rPr>
        <w:t xml:space="preserve">DOFINANSOWANIE </w:t>
      </w:r>
    </w:p>
    <w:p w14:paraId="67EBF1EA" w14:textId="77777777" w:rsidR="005B4CAA" w:rsidRPr="001A442F" w:rsidRDefault="007E1C4C" w:rsidP="005B4CAA">
      <w:pPr>
        <w:pStyle w:val="Default"/>
        <w:jc w:val="both"/>
        <w:rPr>
          <w:rFonts w:ascii="Arial" w:hAnsi="Arial" w:cs="Arial"/>
          <w:sz w:val="22"/>
          <w:szCs w:val="22"/>
        </w:rPr>
      </w:pPr>
      <w:r w:rsidRPr="001A442F">
        <w:rPr>
          <w:rFonts w:ascii="Arial" w:hAnsi="Arial" w:cs="Arial"/>
          <w:sz w:val="22"/>
          <w:szCs w:val="22"/>
        </w:rPr>
        <w:t>Tabele B.2.1 – B.2</w:t>
      </w:r>
      <w:r w:rsidR="005B4CAA" w:rsidRPr="001A442F">
        <w:rPr>
          <w:rFonts w:ascii="Arial" w:hAnsi="Arial" w:cs="Arial"/>
          <w:sz w:val="22"/>
          <w:szCs w:val="22"/>
        </w:rPr>
        <w:t xml:space="preserve">.3 należy uzupełnić, w pozycjach z zakresu rzeczowo finansowego, określonego we Wniosku o dofinansowanie. </w:t>
      </w:r>
    </w:p>
    <w:p w14:paraId="61AC8136" w14:textId="77777777" w:rsidR="005B4CAA" w:rsidRPr="0082487C" w:rsidRDefault="005B4CAA" w:rsidP="005B4CAA">
      <w:pPr>
        <w:pStyle w:val="Default"/>
        <w:jc w:val="both"/>
        <w:rPr>
          <w:rFonts w:ascii="Arial" w:hAnsi="Arial" w:cs="Arial"/>
          <w:color w:val="auto"/>
          <w:sz w:val="22"/>
          <w:szCs w:val="22"/>
        </w:rPr>
      </w:pPr>
      <w:r w:rsidRPr="001A442F">
        <w:rPr>
          <w:rFonts w:ascii="Arial" w:hAnsi="Arial" w:cs="Arial"/>
          <w:sz w:val="22"/>
          <w:szCs w:val="22"/>
        </w:rPr>
        <w:t xml:space="preserve">Dla każdej kategorii kosztów należy wpisać łączną kwotę kosztów kwalifikowanych, </w:t>
      </w:r>
      <w:r w:rsidRPr="0082487C">
        <w:rPr>
          <w:rFonts w:ascii="Arial" w:hAnsi="Arial" w:cs="Arial"/>
          <w:color w:val="auto"/>
          <w:sz w:val="22"/>
          <w:szCs w:val="22"/>
        </w:rPr>
        <w:t xml:space="preserve">wynikającą z dokumentów zakupu zgodnie z tym, jak zostały one przyporządkowane </w:t>
      </w:r>
      <w:r w:rsidR="00987D1E">
        <w:rPr>
          <w:rFonts w:ascii="Arial" w:hAnsi="Arial" w:cs="Arial"/>
          <w:color w:val="auto"/>
          <w:sz w:val="22"/>
          <w:szCs w:val="22"/>
        </w:rPr>
        <w:br/>
      </w:r>
      <w:r w:rsidRPr="0082487C">
        <w:rPr>
          <w:rFonts w:ascii="Arial" w:hAnsi="Arial" w:cs="Arial"/>
          <w:color w:val="auto"/>
          <w:sz w:val="22"/>
          <w:szCs w:val="22"/>
        </w:rPr>
        <w:t xml:space="preserve">w ramach zestawienia dokumentów (Załącznik nr 1 do </w:t>
      </w:r>
      <w:r w:rsidR="001C76D2" w:rsidRPr="0082487C">
        <w:rPr>
          <w:rFonts w:ascii="Arial" w:hAnsi="Arial" w:cs="Arial"/>
          <w:color w:val="auto"/>
          <w:sz w:val="22"/>
          <w:szCs w:val="22"/>
        </w:rPr>
        <w:t>wniosku o płatność</w:t>
      </w:r>
      <w:r w:rsidRPr="0082487C">
        <w:rPr>
          <w:rFonts w:ascii="Arial" w:hAnsi="Arial" w:cs="Arial"/>
          <w:color w:val="auto"/>
          <w:sz w:val="22"/>
          <w:szCs w:val="22"/>
        </w:rPr>
        <w:t xml:space="preserve">). </w:t>
      </w:r>
    </w:p>
    <w:p w14:paraId="31E5E157" w14:textId="77777777" w:rsidR="005B4CAA" w:rsidRPr="0082487C" w:rsidRDefault="005B4CAA" w:rsidP="00A41212">
      <w:pPr>
        <w:pStyle w:val="Default"/>
        <w:jc w:val="both"/>
        <w:rPr>
          <w:rFonts w:ascii="Arial" w:hAnsi="Arial" w:cs="Arial"/>
          <w:color w:val="auto"/>
          <w:sz w:val="22"/>
          <w:szCs w:val="22"/>
        </w:rPr>
      </w:pPr>
      <w:r w:rsidRPr="0082487C">
        <w:rPr>
          <w:rFonts w:ascii="Arial" w:hAnsi="Arial" w:cs="Arial"/>
          <w:color w:val="auto"/>
          <w:sz w:val="22"/>
          <w:szCs w:val="22"/>
        </w:rPr>
        <w:t xml:space="preserve">Część </w:t>
      </w:r>
      <w:r w:rsidR="00E45008" w:rsidRPr="0082487C">
        <w:rPr>
          <w:rFonts w:ascii="Arial" w:hAnsi="Arial" w:cs="Arial"/>
          <w:b/>
          <w:bCs/>
          <w:color w:val="auto"/>
          <w:sz w:val="22"/>
          <w:szCs w:val="22"/>
        </w:rPr>
        <w:t>B.2</w:t>
      </w:r>
      <w:r w:rsidRPr="0082487C">
        <w:rPr>
          <w:rFonts w:ascii="Arial" w:hAnsi="Arial" w:cs="Arial"/>
          <w:b/>
          <w:bCs/>
          <w:color w:val="auto"/>
          <w:sz w:val="22"/>
          <w:szCs w:val="22"/>
        </w:rPr>
        <w:t>.1. W zakresie: Źródła</w:t>
      </w:r>
      <w:r w:rsidR="00A41212" w:rsidRPr="0082487C">
        <w:rPr>
          <w:rFonts w:ascii="Arial" w:hAnsi="Arial" w:cs="Arial"/>
          <w:b/>
          <w:bCs/>
          <w:color w:val="auto"/>
          <w:sz w:val="22"/>
          <w:szCs w:val="22"/>
        </w:rPr>
        <w:t xml:space="preserve"> ciepła, instalacje, wentylacja:</w:t>
      </w:r>
      <w:r w:rsidRPr="0082487C">
        <w:rPr>
          <w:rFonts w:ascii="Arial" w:hAnsi="Arial" w:cs="Arial"/>
          <w:b/>
          <w:bCs/>
          <w:color w:val="auto"/>
          <w:sz w:val="22"/>
          <w:szCs w:val="22"/>
        </w:rPr>
        <w:t xml:space="preserve"> </w:t>
      </w:r>
      <w:r w:rsidRPr="0082487C">
        <w:rPr>
          <w:rFonts w:ascii="Arial" w:hAnsi="Arial" w:cs="Arial"/>
          <w:color w:val="auto"/>
          <w:sz w:val="22"/>
          <w:szCs w:val="22"/>
        </w:rPr>
        <w:t xml:space="preserve">należy wpisać kwotę kosztów kwalifikowanych dla danego przedsięwzięcia wg dokumentów zakupu. </w:t>
      </w:r>
    </w:p>
    <w:p w14:paraId="5B028F96" w14:textId="77777777" w:rsidR="005B4CAA" w:rsidRPr="001A442F" w:rsidRDefault="005B4CAA" w:rsidP="00A41212">
      <w:pPr>
        <w:pStyle w:val="Default"/>
        <w:jc w:val="both"/>
        <w:rPr>
          <w:rFonts w:ascii="Arial" w:hAnsi="Arial" w:cs="Arial"/>
          <w:sz w:val="22"/>
          <w:szCs w:val="22"/>
        </w:rPr>
      </w:pPr>
      <w:r w:rsidRPr="001A442F">
        <w:rPr>
          <w:rFonts w:ascii="Arial" w:hAnsi="Arial" w:cs="Arial"/>
          <w:sz w:val="22"/>
          <w:szCs w:val="22"/>
        </w:rPr>
        <w:t xml:space="preserve">W </w:t>
      </w:r>
      <w:r w:rsidRPr="001A442F">
        <w:rPr>
          <w:rFonts w:ascii="Arial" w:hAnsi="Arial" w:cs="Arial"/>
          <w:b/>
          <w:bCs/>
          <w:sz w:val="22"/>
          <w:szCs w:val="22"/>
        </w:rPr>
        <w:t xml:space="preserve">polu SUMA </w:t>
      </w:r>
      <w:r w:rsidRPr="001A442F">
        <w:rPr>
          <w:rFonts w:ascii="Arial" w:hAnsi="Arial" w:cs="Arial"/>
          <w:sz w:val="22"/>
          <w:szCs w:val="22"/>
        </w:rPr>
        <w:t xml:space="preserve">– należy wpisać sumę wszystkich kosztów kwalifikowanych w zakresie </w:t>
      </w:r>
      <w:r w:rsidRPr="001A442F">
        <w:rPr>
          <w:rFonts w:ascii="Arial" w:hAnsi="Arial" w:cs="Arial"/>
          <w:b/>
          <w:bCs/>
          <w:sz w:val="22"/>
          <w:szCs w:val="22"/>
        </w:rPr>
        <w:t>części B.</w:t>
      </w:r>
      <w:r w:rsidR="00E45008" w:rsidRPr="001A442F">
        <w:rPr>
          <w:rFonts w:ascii="Arial" w:hAnsi="Arial" w:cs="Arial"/>
          <w:b/>
          <w:bCs/>
          <w:sz w:val="22"/>
          <w:szCs w:val="22"/>
        </w:rPr>
        <w:t>2</w:t>
      </w:r>
      <w:r w:rsidRPr="001A442F">
        <w:rPr>
          <w:rFonts w:ascii="Arial" w:hAnsi="Arial" w:cs="Arial"/>
          <w:b/>
          <w:bCs/>
          <w:sz w:val="22"/>
          <w:szCs w:val="22"/>
        </w:rPr>
        <w:t xml:space="preserve">.1. </w:t>
      </w:r>
    </w:p>
    <w:p w14:paraId="0C4B4430" w14:textId="77777777" w:rsidR="005B4CAA" w:rsidRPr="001A442F" w:rsidRDefault="005B4CAA" w:rsidP="00A41212">
      <w:pPr>
        <w:pStyle w:val="Default"/>
        <w:jc w:val="both"/>
        <w:rPr>
          <w:rFonts w:ascii="Arial" w:hAnsi="Arial" w:cs="Arial"/>
          <w:sz w:val="22"/>
          <w:szCs w:val="22"/>
        </w:rPr>
      </w:pPr>
      <w:r w:rsidRPr="001A442F">
        <w:rPr>
          <w:rFonts w:ascii="Arial" w:hAnsi="Arial" w:cs="Arial"/>
          <w:sz w:val="22"/>
          <w:szCs w:val="22"/>
        </w:rPr>
        <w:t xml:space="preserve">Część </w:t>
      </w:r>
      <w:r w:rsidR="00E45008" w:rsidRPr="001A442F">
        <w:rPr>
          <w:rFonts w:ascii="Arial" w:hAnsi="Arial" w:cs="Arial"/>
          <w:b/>
          <w:bCs/>
          <w:sz w:val="22"/>
          <w:szCs w:val="22"/>
        </w:rPr>
        <w:t>B.2</w:t>
      </w:r>
      <w:r w:rsidRPr="001A442F">
        <w:rPr>
          <w:rFonts w:ascii="Arial" w:hAnsi="Arial" w:cs="Arial"/>
          <w:b/>
          <w:bCs/>
          <w:sz w:val="22"/>
          <w:szCs w:val="22"/>
        </w:rPr>
        <w:t>.2. W zakres</w:t>
      </w:r>
      <w:r w:rsidR="00E45008" w:rsidRPr="001A442F">
        <w:rPr>
          <w:rFonts w:ascii="Arial" w:hAnsi="Arial" w:cs="Arial"/>
          <w:b/>
          <w:bCs/>
          <w:sz w:val="22"/>
          <w:szCs w:val="22"/>
        </w:rPr>
        <w:t>ie: Stolarka okienna i drzwiowa:</w:t>
      </w:r>
      <w:r w:rsidRPr="001A442F">
        <w:rPr>
          <w:rFonts w:ascii="Arial" w:hAnsi="Arial" w:cs="Arial"/>
          <w:sz w:val="22"/>
          <w:szCs w:val="22"/>
        </w:rPr>
        <w:t xml:space="preserve"> należy wpisać ilość sztuk i kwotę kosztów kwalifikowanych wg dokumentów zakupu dla danego przedsięwzięcia. </w:t>
      </w:r>
    </w:p>
    <w:p w14:paraId="3E839EFC" w14:textId="77777777" w:rsidR="005B4CAA" w:rsidRPr="001A442F" w:rsidRDefault="005B4CAA" w:rsidP="00A41212">
      <w:pPr>
        <w:pStyle w:val="Default"/>
        <w:jc w:val="both"/>
        <w:rPr>
          <w:rFonts w:ascii="Arial" w:hAnsi="Arial" w:cs="Arial"/>
          <w:sz w:val="22"/>
          <w:szCs w:val="22"/>
        </w:rPr>
      </w:pPr>
      <w:r w:rsidRPr="001A442F">
        <w:rPr>
          <w:rFonts w:ascii="Arial" w:hAnsi="Arial" w:cs="Arial"/>
          <w:sz w:val="22"/>
          <w:szCs w:val="22"/>
        </w:rPr>
        <w:t xml:space="preserve">W </w:t>
      </w:r>
      <w:r w:rsidRPr="001A442F">
        <w:rPr>
          <w:rFonts w:ascii="Arial" w:hAnsi="Arial" w:cs="Arial"/>
          <w:b/>
          <w:bCs/>
          <w:sz w:val="22"/>
          <w:szCs w:val="22"/>
        </w:rPr>
        <w:t xml:space="preserve">polu SUMA </w:t>
      </w:r>
      <w:r w:rsidRPr="001A442F">
        <w:rPr>
          <w:rFonts w:ascii="Arial" w:hAnsi="Arial" w:cs="Arial"/>
          <w:sz w:val="22"/>
          <w:szCs w:val="22"/>
        </w:rPr>
        <w:t xml:space="preserve">– należy wpisać sumę kosztów kwalifikowanych w zakresie </w:t>
      </w:r>
      <w:r w:rsidR="00E45008" w:rsidRPr="001A442F">
        <w:rPr>
          <w:rFonts w:ascii="Arial" w:hAnsi="Arial" w:cs="Arial"/>
          <w:b/>
          <w:bCs/>
          <w:sz w:val="22"/>
          <w:szCs w:val="22"/>
        </w:rPr>
        <w:t>części B.2</w:t>
      </w:r>
      <w:r w:rsidRPr="001A442F">
        <w:rPr>
          <w:rFonts w:ascii="Arial" w:hAnsi="Arial" w:cs="Arial"/>
          <w:b/>
          <w:bCs/>
          <w:sz w:val="22"/>
          <w:szCs w:val="22"/>
        </w:rPr>
        <w:t xml:space="preserve">.2. </w:t>
      </w:r>
    </w:p>
    <w:p w14:paraId="5A76F034" w14:textId="3B31E740" w:rsidR="005B4CAA" w:rsidRPr="001A442F" w:rsidRDefault="00E45008" w:rsidP="00CB4462">
      <w:pPr>
        <w:pStyle w:val="Default"/>
        <w:jc w:val="both"/>
        <w:rPr>
          <w:rFonts w:ascii="Arial" w:hAnsi="Arial" w:cs="Arial"/>
          <w:sz w:val="22"/>
          <w:szCs w:val="22"/>
        </w:rPr>
      </w:pPr>
      <w:r w:rsidRPr="001A442F">
        <w:rPr>
          <w:rFonts w:ascii="Arial" w:hAnsi="Arial" w:cs="Arial"/>
          <w:b/>
          <w:bCs/>
          <w:sz w:val="22"/>
          <w:szCs w:val="22"/>
        </w:rPr>
        <w:t xml:space="preserve">Część B.2.3. W zakresie: Dokumentacja </w:t>
      </w:r>
      <w:r w:rsidRPr="001A442F">
        <w:rPr>
          <w:rFonts w:ascii="Arial" w:hAnsi="Arial" w:cs="Arial"/>
          <w:b/>
          <w:sz w:val="22"/>
          <w:szCs w:val="22"/>
        </w:rPr>
        <w:t xml:space="preserve"> (</w:t>
      </w:r>
      <w:r w:rsidRPr="001A442F">
        <w:rPr>
          <w:rFonts w:ascii="Arial" w:hAnsi="Arial" w:cs="Arial"/>
          <w:b/>
          <w:i/>
          <w:iCs/>
          <w:sz w:val="22"/>
          <w:szCs w:val="22"/>
        </w:rPr>
        <w:t>modernizacji instalacji wewnętrznej co lub cwu, wymiany źródła ciepła, wentylacji mechanicznej z odzyskiem ciepła, budowy wewnętrznej instalacji gazowej</w:t>
      </w:r>
      <w:r w:rsidRPr="001A442F">
        <w:rPr>
          <w:rFonts w:ascii="Arial" w:hAnsi="Arial" w:cs="Arial"/>
          <w:b/>
          <w:sz w:val="22"/>
          <w:szCs w:val="22"/>
        </w:rPr>
        <w:t>)</w:t>
      </w:r>
      <w:r w:rsidR="00A41212" w:rsidRPr="001A442F">
        <w:rPr>
          <w:rFonts w:ascii="Arial" w:hAnsi="Arial" w:cs="Arial"/>
          <w:sz w:val="22"/>
          <w:szCs w:val="22"/>
        </w:rPr>
        <w:t xml:space="preserve">: </w:t>
      </w:r>
      <w:r w:rsidR="005B4CAA" w:rsidRPr="001A442F">
        <w:rPr>
          <w:rFonts w:ascii="Arial" w:hAnsi="Arial" w:cs="Arial"/>
          <w:sz w:val="22"/>
          <w:szCs w:val="22"/>
        </w:rPr>
        <w:t xml:space="preserve">należy wpisać kwotę kosztów kwalifikowanych wg </w:t>
      </w:r>
      <w:r w:rsidR="00CB4462">
        <w:rPr>
          <w:rFonts w:ascii="Arial" w:hAnsi="Arial" w:cs="Arial"/>
          <w:sz w:val="22"/>
          <w:szCs w:val="22"/>
        </w:rPr>
        <w:t>d</w:t>
      </w:r>
      <w:r w:rsidR="005B4CAA" w:rsidRPr="001A442F">
        <w:rPr>
          <w:rFonts w:ascii="Arial" w:hAnsi="Arial" w:cs="Arial"/>
          <w:sz w:val="22"/>
          <w:szCs w:val="22"/>
        </w:rPr>
        <w:t xml:space="preserve">okumentów zakupu dla dokumentacji </w:t>
      </w:r>
      <w:r w:rsidRPr="001A442F">
        <w:rPr>
          <w:rFonts w:ascii="Arial" w:hAnsi="Arial" w:cs="Arial"/>
          <w:sz w:val="22"/>
          <w:szCs w:val="22"/>
        </w:rPr>
        <w:t>projektowej</w:t>
      </w:r>
      <w:r w:rsidR="005B4CAA" w:rsidRPr="001A442F">
        <w:rPr>
          <w:rFonts w:ascii="Arial" w:hAnsi="Arial" w:cs="Arial"/>
          <w:sz w:val="22"/>
          <w:szCs w:val="22"/>
        </w:rPr>
        <w:t xml:space="preserve">. </w:t>
      </w:r>
      <w:r w:rsidR="00975D44">
        <w:rPr>
          <w:rFonts w:ascii="Arial" w:hAnsi="Arial" w:cs="Arial"/>
          <w:sz w:val="22"/>
          <w:szCs w:val="22"/>
        </w:rPr>
        <w:br/>
      </w:r>
    </w:p>
    <w:p w14:paraId="1FE9DFBF" w14:textId="77777777" w:rsidR="00E45008" w:rsidRPr="001A442F" w:rsidRDefault="00E45008" w:rsidP="00A41212">
      <w:pPr>
        <w:pStyle w:val="Default"/>
        <w:jc w:val="both"/>
        <w:rPr>
          <w:rFonts w:ascii="Arial" w:hAnsi="Arial" w:cs="Arial"/>
          <w:b/>
          <w:bCs/>
          <w:sz w:val="22"/>
          <w:szCs w:val="22"/>
        </w:rPr>
      </w:pPr>
    </w:p>
    <w:p w14:paraId="6A396898" w14:textId="77777777" w:rsidR="005B4CAA" w:rsidRPr="001A442F" w:rsidRDefault="005B4CAA" w:rsidP="00774B47">
      <w:pPr>
        <w:pStyle w:val="Default"/>
        <w:ind w:firstLine="708"/>
        <w:jc w:val="both"/>
        <w:rPr>
          <w:rFonts w:ascii="Arial" w:hAnsi="Arial" w:cs="Arial"/>
          <w:b/>
          <w:bCs/>
          <w:sz w:val="22"/>
          <w:szCs w:val="22"/>
        </w:rPr>
      </w:pPr>
      <w:r w:rsidRPr="001A442F">
        <w:rPr>
          <w:rFonts w:ascii="Arial" w:hAnsi="Arial" w:cs="Arial"/>
          <w:b/>
          <w:bCs/>
          <w:sz w:val="22"/>
          <w:szCs w:val="22"/>
        </w:rPr>
        <w:t xml:space="preserve">C. INFORMACJA O RACHUNKU BANKOWYM DO WYPŁATY DOFINANSOWANIA </w:t>
      </w:r>
    </w:p>
    <w:p w14:paraId="376E70A0" w14:textId="77777777" w:rsidR="00774B47" w:rsidRPr="001A442F" w:rsidRDefault="00774B47" w:rsidP="00774B47">
      <w:pPr>
        <w:pStyle w:val="Default"/>
        <w:ind w:firstLine="708"/>
        <w:jc w:val="both"/>
        <w:rPr>
          <w:rFonts w:ascii="Arial" w:hAnsi="Arial" w:cs="Arial"/>
          <w:sz w:val="22"/>
          <w:szCs w:val="22"/>
        </w:rPr>
      </w:pPr>
    </w:p>
    <w:p w14:paraId="22E38910" w14:textId="715D9409" w:rsidR="0082184F" w:rsidRPr="001A442F" w:rsidRDefault="005B4CAA" w:rsidP="00A41212">
      <w:pPr>
        <w:pStyle w:val="Default"/>
        <w:jc w:val="both"/>
        <w:rPr>
          <w:rFonts w:ascii="Arial" w:hAnsi="Arial" w:cs="Arial"/>
          <w:sz w:val="22"/>
          <w:szCs w:val="22"/>
        </w:rPr>
      </w:pPr>
      <w:r w:rsidRPr="001A442F">
        <w:rPr>
          <w:rFonts w:ascii="Arial" w:hAnsi="Arial" w:cs="Arial"/>
          <w:sz w:val="22"/>
          <w:szCs w:val="22"/>
        </w:rPr>
        <w:t>Zgodnie z zapisami Umowy o dofinansowanie, jeżeli dokument zakupu został opłacony, wypłata dofinansowania następuje na rachunek</w:t>
      </w:r>
      <w:r w:rsidR="00E45008" w:rsidRPr="001A442F">
        <w:rPr>
          <w:rFonts w:ascii="Arial" w:hAnsi="Arial" w:cs="Arial"/>
          <w:sz w:val="22"/>
          <w:szCs w:val="22"/>
        </w:rPr>
        <w:t xml:space="preserve"> bankowy Beneficjenta końcowego</w:t>
      </w:r>
      <w:r w:rsidR="00CB4462">
        <w:rPr>
          <w:rFonts w:ascii="Arial" w:hAnsi="Arial" w:cs="Arial"/>
          <w:sz w:val="22"/>
          <w:szCs w:val="22"/>
        </w:rPr>
        <w:t>.</w:t>
      </w:r>
      <w:r w:rsidRPr="001A442F">
        <w:rPr>
          <w:rFonts w:ascii="Arial" w:hAnsi="Arial" w:cs="Arial"/>
          <w:sz w:val="22"/>
          <w:szCs w:val="22"/>
        </w:rPr>
        <w:t xml:space="preserve"> W </w:t>
      </w:r>
      <w:r w:rsidR="00E45008" w:rsidRPr="001A442F">
        <w:rPr>
          <w:rFonts w:ascii="Arial" w:hAnsi="Arial" w:cs="Arial"/>
          <w:b/>
          <w:bCs/>
          <w:sz w:val="22"/>
          <w:szCs w:val="22"/>
        </w:rPr>
        <w:t>czę</w:t>
      </w:r>
      <w:r w:rsidR="0082487C">
        <w:rPr>
          <w:rFonts w:ascii="Arial" w:hAnsi="Arial" w:cs="Arial"/>
          <w:b/>
          <w:bCs/>
          <w:sz w:val="22"/>
          <w:szCs w:val="22"/>
        </w:rPr>
        <w:t>ś</w:t>
      </w:r>
      <w:r w:rsidR="00E45008" w:rsidRPr="001A442F">
        <w:rPr>
          <w:rFonts w:ascii="Arial" w:hAnsi="Arial" w:cs="Arial"/>
          <w:b/>
          <w:bCs/>
          <w:sz w:val="22"/>
          <w:szCs w:val="22"/>
        </w:rPr>
        <w:t>ci</w:t>
      </w:r>
      <w:r w:rsidRPr="001A442F">
        <w:rPr>
          <w:rFonts w:ascii="Arial" w:hAnsi="Arial" w:cs="Arial"/>
          <w:b/>
          <w:bCs/>
          <w:sz w:val="22"/>
          <w:szCs w:val="22"/>
        </w:rPr>
        <w:t xml:space="preserve"> C </w:t>
      </w:r>
      <w:r w:rsidRPr="001A442F">
        <w:rPr>
          <w:rFonts w:ascii="Arial" w:hAnsi="Arial" w:cs="Arial"/>
          <w:sz w:val="22"/>
          <w:szCs w:val="22"/>
        </w:rPr>
        <w:t>należy wskazać rachunek bankowy Beneficjenta końcowego, na który będzie wypłacone dofinansowanie.</w:t>
      </w:r>
    </w:p>
    <w:p w14:paraId="0E0DE39D" w14:textId="77777777" w:rsidR="0082184F" w:rsidRPr="001A442F" w:rsidRDefault="00A527DD" w:rsidP="0082184F">
      <w:pPr>
        <w:pStyle w:val="Default"/>
        <w:rPr>
          <w:rFonts w:ascii="Arial" w:hAnsi="Arial" w:cs="Arial"/>
          <w:sz w:val="22"/>
          <w:szCs w:val="22"/>
        </w:rPr>
      </w:pPr>
      <w:r w:rsidRPr="001A442F">
        <w:rPr>
          <w:rFonts w:ascii="Arial" w:hAnsi="Arial" w:cs="Arial"/>
          <w:sz w:val="22"/>
          <w:szCs w:val="22"/>
        </w:rPr>
        <w:t xml:space="preserve"> </w:t>
      </w:r>
    </w:p>
    <w:p w14:paraId="45E1A55F" w14:textId="77777777" w:rsidR="00A527DD" w:rsidRPr="001A442F" w:rsidRDefault="00A527DD" w:rsidP="00774B47">
      <w:pPr>
        <w:pStyle w:val="Default"/>
        <w:ind w:firstLine="708"/>
        <w:rPr>
          <w:rFonts w:ascii="Arial" w:hAnsi="Arial" w:cs="Arial"/>
          <w:b/>
          <w:bCs/>
          <w:sz w:val="22"/>
          <w:szCs w:val="22"/>
        </w:rPr>
      </w:pPr>
      <w:r w:rsidRPr="001A442F">
        <w:rPr>
          <w:rFonts w:ascii="Arial" w:hAnsi="Arial" w:cs="Arial"/>
          <w:b/>
          <w:bCs/>
          <w:sz w:val="22"/>
          <w:szCs w:val="22"/>
        </w:rPr>
        <w:t xml:space="preserve">D. WYMAGANE ZAŁĄCZNIKI </w:t>
      </w:r>
      <w:r w:rsidR="00F407AB" w:rsidRPr="001A442F">
        <w:rPr>
          <w:rFonts w:ascii="Arial" w:hAnsi="Arial" w:cs="Arial"/>
          <w:b/>
          <w:bCs/>
          <w:sz w:val="22"/>
          <w:szCs w:val="22"/>
        </w:rPr>
        <w:t xml:space="preserve">DOŁĄCZONE </w:t>
      </w:r>
      <w:r w:rsidRPr="001A442F">
        <w:rPr>
          <w:rFonts w:ascii="Arial" w:hAnsi="Arial" w:cs="Arial"/>
          <w:b/>
          <w:bCs/>
          <w:sz w:val="22"/>
          <w:szCs w:val="22"/>
        </w:rPr>
        <w:t xml:space="preserve">DO WNIOSKU </w:t>
      </w:r>
    </w:p>
    <w:p w14:paraId="7C921536" w14:textId="77777777" w:rsidR="00F407AB" w:rsidRPr="001A442F" w:rsidRDefault="00F407AB" w:rsidP="00A527DD">
      <w:pPr>
        <w:pStyle w:val="Default"/>
        <w:rPr>
          <w:rFonts w:ascii="Arial" w:hAnsi="Arial" w:cs="Arial"/>
          <w:b/>
          <w:bCs/>
          <w:sz w:val="22"/>
          <w:szCs w:val="22"/>
        </w:rPr>
      </w:pPr>
    </w:p>
    <w:p w14:paraId="0B44A172" w14:textId="77777777" w:rsidR="00F407AB" w:rsidRPr="001A442F" w:rsidRDefault="00F407AB" w:rsidP="001A442F">
      <w:pPr>
        <w:pStyle w:val="Default"/>
        <w:jc w:val="both"/>
        <w:rPr>
          <w:rStyle w:val="markedcontent"/>
          <w:rFonts w:ascii="Arial" w:hAnsi="Arial" w:cs="Arial"/>
          <w:sz w:val="22"/>
          <w:szCs w:val="22"/>
        </w:rPr>
      </w:pPr>
      <w:r w:rsidRPr="001A442F">
        <w:rPr>
          <w:rStyle w:val="markedcontent"/>
          <w:rFonts w:ascii="Arial" w:hAnsi="Arial" w:cs="Arial"/>
          <w:sz w:val="22"/>
          <w:szCs w:val="22"/>
        </w:rPr>
        <w:t>Wszystkie dokumenty należy dołączyć jako kserokopie uwierzytelnione (opatrzone klauzulą: „za zgodność z oryginałem”, datą i czytelnym podpisem Beneficjenta</w:t>
      </w:r>
      <w:r w:rsidR="0082487C">
        <w:rPr>
          <w:rStyle w:val="markedcontent"/>
          <w:rFonts w:ascii="Arial" w:hAnsi="Arial" w:cs="Arial"/>
          <w:sz w:val="22"/>
          <w:szCs w:val="22"/>
        </w:rPr>
        <w:t xml:space="preserve"> końcowego</w:t>
      </w:r>
      <w:r w:rsidRPr="001A442F">
        <w:rPr>
          <w:rStyle w:val="markedcontent"/>
          <w:rFonts w:ascii="Arial" w:hAnsi="Arial" w:cs="Arial"/>
          <w:sz w:val="22"/>
          <w:szCs w:val="22"/>
        </w:rPr>
        <w:t xml:space="preserve">). </w:t>
      </w:r>
    </w:p>
    <w:p w14:paraId="62F24A62" w14:textId="77777777" w:rsidR="004261C0" w:rsidRDefault="004261C0" w:rsidP="001A442F">
      <w:pPr>
        <w:pStyle w:val="Default"/>
        <w:jc w:val="both"/>
        <w:rPr>
          <w:rStyle w:val="markedcontent"/>
          <w:rFonts w:ascii="Arial" w:hAnsi="Arial" w:cs="Arial"/>
          <w:sz w:val="22"/>
          <w:szCs w:val="22"/>
        </w:rPr>
      </w:pPr>
    </w:p>
    <w:p w14:paraId="041C85BF" w14:textId="77777777" w:rsidR="000C4071" w:rsidRPr="001A442F" w:rsidRDefault="00002437" w:rsidP="001A442F">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W części D należy odpowiednio zaznaczyć dołączone do wniosku załączniki (tak/nie</w:t>
      </w:r>
      <w:r w:rsidR="000C4071" w:rsidRPr="001A442F">
        <w:rPr>
          <w:rFonts w:ascii="Arial" w:eastAsia="Times New Roman" w:hAnsi="Arial" w:cs="Arial"/>
          <w:sz w:val="22"/>
          <w:lang w:eastAsia="pl-PL"/>
        </w:rPr>
        <w:t>).</w:t>
      </w:r>
    </w:p>
    <w:p w14:paraId="55439254" w14:textId="77777777" w:rsidR="000C4071" w:rsidRPr="001A442F" w:rsidRDefault="000C4071" w:rsidP="00E2389B">
      <w:pPr>
        <w:spacing w:line="240" w:lineRule="auto"/>
        <w:jc w:val="both"/>
        <w:rPr>
          <w:rFonts w:ascii="Arial" w:eastAsia="Times New Roman" w:hAnsi="Arial" w:cs="Arial"/>
          <w:sz w:val="22"/>
          <w:lang w:eastAsia="pl-PL"/>
        </w:rPr>
      </w:pPr>
    </w:p>
    <w:p w14:paraId="1C518539" w14:textId="77777777" w:rsidR="000C4071" w:rsidRPr="001A442F" w:rsidRDefault="000C4071" w:rsidP="00E2389B">
      <w:pPr>
        <w:spacing w:line="240" w:lineRule="auto"/>
        <w:jc w:val="both"/>
        <w:rPr>
          <w:rFonts w:ascii="Arial" w:eastAsia="Times New Roman" w:hAnsi="Arial" w:cs="Arial"/>
          <w:sz w:val="22"/>
          <w:lang w:eastAsia="pl-PL"/>
        </w:rPr>
      </w:pPr>
      <w:r w:rsidRPr="001A442F">
        <w:rPr>
          <w:rFonts w:ascii="Arial" w:hAnsi="Arial" w:cs="Arial"/>
          <w:sz w:val="22"/>
        </w:rPr>
        <w:t xml:space="preserve">Do wniosku powinny zostać dołączone następujące rodzaje dokumentów, wynikające </w:t>
      </w:r>
      <w:r w:rsidR="00FE00F3">
        <w:rPr>
          <w:rFonts w:ascii="Arial" w:hAnsi="Arial" w:cs="Arial"/>
          <w:sz w:val="22"/>
        </w:rPr>
        <w:br/>
      </w:r>
      <w:r w:rsidRPr="001A442F">
        <w:rPr>
          <w:rFonts w:ascii="Arial" w:hAnsi="Arial" w:cs="Arial"/>
          <w:sz w:val="22"/>
        </w:rPr>
        <w:t>z zakresu rzeczowego rozliczanych wnioskiem o płatność zadań:</w:t>
      </w:r>
    </w:p>
    <w:p w14:paraId="7E7093FA" w14:textId="77777777" w:rsidR="00384177" w:rsidRPr="001A442F" w:rsidRDefault="000C4071" w:rsidP="000C4071">
      <w:pPr>
        <w:spacing w:line="240" w:lineRule="auto"/>
        <w:jc w:val="both"/>
        <w:rPr>
          <w:rFonts w:ascii="Arial" w:eastAsia="Times New Roman" w:hAnsi="Arial" w:cs="Arial"/>
          <w:sz w:val="22"/>
          <w:lang w:eastAsia="pl-PL"/>
        </w:rPr>
      </w:pPr>
      <w:r w:rsidRPr="001A442F">
        <w:rPr>
          <w:rFonts w:ascii="Arial" w:hAnsi="Arial" w:cs="Arial"/>
          <w:sz w:val="22"/>
        </w:rPr>
        <w:t xml:space="preserve">1. </w:t>
      </w:r>
      <w:r w:rsidR="00384177" w:rsidRPr="001A442F">
        <w:rPr>
          <w:rFonts w:ascii="Arial" w:hAnsi="Arial" w:cs="Arial"/>
          <w:sz w:val="22"/>
        </w:rPr>
        <w:t xml:space="preserve">Załącznik nr 1 – </w:t>
      </w:r>
      <w:r w:rsidR="00384177" w:rsidRPr="001A442F">
        <w:rPr>
          <w:rFonts w:ascii="Arial" w:eastAsia="Times New Roman" w:hAnsi="Arial" w:cs="Arial"/>
          <w:sz w:val="22"/>
          <w:lang w:eastAsia="pl-PL"/>
        </w:rPr>
        <w:t>zestawienie dokumentów potwierdzających poniesienie kosztów kwalifikowanych (załącznik nr 1 do wniosku o płatność);</w:t>
      </w:r>
    </w:p>
    <w:p w14:paraId="3FE9C778" w14:textId="77777777" w:rsidR="00384177" w:rsidRPr="001A442F" w:rsidRDefault="000C4071" w:rsidP="000C4071">
      <w:pPr>
        <w:spacing w:line="240" w:lineRule="auto"/>
        <w:jc w:val="both"/>
        <w:rPr>
          <w:rFonts w:ascii="Arial" w:eastAsia="Times New Roman" w:hAnsi="Arial" w:cs="Arial"/>
          <w:sz w:val="22"/>
          <w:lang w:eastAsia="pl-PL"/>
        </w:rPr>
      </w:pPr>
      <w:r w:rsidRPr="001A442F">
        <w:rPr>
          <w:rFonts w:ascii="Arial" w:hAnsi="Arial" w:cs="Arial"/>
          <w:sz w:val="22"/>
        </w:rPr>
        <w:t xml:space="preserve">2. </w:t>
      </w:r>
      <w:r w:rsidR="00384177" w:rsidRPr="001A442F">
        <w:rPr>
          <w:rFonts w:ascii="Arial" w:hAnsi="Arial" w:cs="Arial"/>
          <w:sz w:val="22"/>
        </w:rPr>
        <w:t xml:space="preserve">Załącznik nr 2 – </w:t>
      </w:r>
      <w:r w:rsidR="00384177" w:rsidRPr="001A442F">
        <w:rPr>
          <w:rFonts w:ascii="Arial" w:eastAsia="Times New Roman" w:hAnsi="Arial" w:cs="Arial"/>
          <w:sz w:val="22"/>
          <w:lang w:eastAsia="pl-PL"/>
        </w:rPr>
        <w:t>protokół odbioru prac wykonawcy na formularzu stanowiącym załącznik nr 2 do wniosku o płatność. Dopuszcza się protokół odbioru prac sporządzony na wzorze</w:t>
      </w:r>
      <w:r w:rsidR="00C25848" w:rsidRPr="001A442F">
        <w:rPr>
          <w:rFonts w:ascii="Arial" w:eastAsia="Times New Roman" w:hAnsi="Arial" w:cs="Arial"/>
          <w:sz w:val="22"/>
          <w:lang w:eastAsia="pl-PL"/>
        </w:rPr>
        <w:t xml:space="preserve"> </w:t>
      </w:r>
      <w:r w:rsidR="00384177" w:rsidRPr="001A442F">
        <w:rPr>
          <w:rFonts w:ascii="Arial" w:eastAsia="Times New Roman" w:hAnsi="Arial" w:cs="Arial"/>
          <w:sz w:val="22"/>
          <w:lang w:eastAsia="pl-PL"/>
        </w:rPr>
        <w:t>udostępnionym przez wykonawcę, pod warunkiem że zawiera on wszystkie</w:t>
      </w:r>
      <w:r w:rsidR="00C25848" w:rsidRPr="001A442F">
        <w:rPr>
          <w:rFonts w:ascii="Arial" w:eastAsia="Times New Roman" w:hAnsi="Arial" w:cs="Arial"/>
          <w:sz w:val="22"/>
          <w:lang w:eastAsia="pl-PL"/>
        </w:rPr>
        <w:t xml:space="preserve"> </w:t>
      </w:r>
      <w:r w:rsidR="00384177" w:rsidRPr="001A442F">
        <w:rPr>
          <w:rFonts w:ascii="Arial" w:eastAsia="Times New Roman" w:hAnsi="Arial" w:cs="Arial"/>
          <w:sz w:val="22"/>
          <w:lang w:eastAsia="pl-PL"/>
        </w:rPr>
        <w:t>wymagane elementy i informacje;</w:t>
      </w:r>
    </w:p>
    <w:p w14:paraId="069624EF" w14:textId="77777777" w:rsidR="00384177" w:rsidRPr="001A442F" w:rsidRDefault="000C4071" w:rsidP="000C4071">
      <w:pPr>
        <w:spacing w:line="240" w:lineRule="auto"/>
        <w:jc w:val="both"/>
        <w:rPr>
          <w:rFonts w:ascii="Arial" w:eastAsia="Times New Roman" w:hAnsi="Arial" w:cs="Arial"/>
          <w:sz w:val="22"/>
          <w:lang w:eastAsia="pl-PL"/>
        </w:rPr>
      </w:pPr>
      <w:r w:rsidRPr="001A442F">
        <w:rPr>
          <w:rFonts w:ascii="Arial" w:hAnsi="Arial" w:cs="Arial"/>
          <w:sz w:val="22"/>
        </w:rPr>
        <w:t xml:space="preserve">3. </w:t>
      </w:r>
      <w:r w:rsidR="00384177" w:rsidRPr="001A442F">
        <w:rPr>
          <w:rFonts w:ascii="Arial" w:hAnsi="Arial" w:cs="Arial"/>
          <w:sz w:val="22"/>
        </w:rPr>
        <w:t xml:space="preserve">Załącznik nr 3 – </w:t>
      </w:r>
      <w:r w:rsidR="00384177" w:rsidRPr="001A442F">
        <w:rPr>
          <w:rFonts w:ascii="Arial" w:eastAsia="Times New Roman" w:hAnsi="Arial" w:cs="Arial"/>
          <w:sz w:val="22"/>
          <w:lang w:eastAsia="pl-PL"/>
        </w:rPr>
        <w:t>dokumenty zakupu, czyli kopie faktur lub innych równoważnych dokumentów księgowych, potwierdzających nabycie materiałów, urządzeń lub usług. Do dofinansowania dopuszcza się dokumenty zakupu wystawione na Beneficjenta</w:t>
      </w:r>
      <w:r w:rsidR="00384177" w:rsidRPr="001A442F">
        <w:rPr>
          <w:rFonts w:ascii="Arial" w:eastAsia="Times New Roman" w:hAnsi="Arial" w:cs="Arial"/>
          <w:sz w:val="22"/>
          <w:lang w:eastAsia="pl-PL"/>
        </w:rPr>
        <w:br/>
        <w:t>końcowego lub wspólnie na Beneficjenta końcowego i jego współmałżonka;</w:t>
      </w:r>
    </w:p>
    <w:p w14:paraId="49138C3C" w14:textId="77777777" w:rsidR="00384177" w:rsidRPr="001A442F" w:rsidRDefault="000C4071" w:rsidP="000C4071">
      <w:pPr>
        <w:spacing w:line="240" w:lineRule="auto"/>
        <w:jc w:val="both"/>
        <w:rPr>
          <w:rFonts w:ascii="Arial" w:eastAsia="Times New Roman" w:hAnsi="Arial" w:cs="Arial"/>
          <w:sz w:val="22"/>
          <w:lang w:eastAsia="pl-PL"/>
        </w:rPr>
      </w:pPr>
      <w:r w:rsidRPr="001A442F">
        <w:rPr>
          <w:rFonts w:ascii="Arial" w:hAnsi="Arial" w:cs="Arial"/>
          <w:sz w:val="22"/>
        </w:rPr>
        <w:t xml:space="preserve">4. </w:t>
      </w:r>
      <w:r w:rsidR="00384177" w:rsidRPr="001A442F">
        <w:rPr>
          <w:rFonts w:ascii="Arial" w:hAnsi="Arial" w:cs="Arial"/>
          <w:sz w:val="22"/>
        </w:rPr>
        <w:t xml:space="preserve">Załącznik nr 4 – </w:t>
      </w:r>
      <w:r w:rsidR="00384177" w:rsidRPr="001A442F">
        <w:rPr>
          <w:rFonts w:ascii="Arial" w:eastAsia="Times New Roman" w:hAnsi="Arial" w:cs="Arial"/>
          <w:sz w:val="22"/>
          <w:lang w:eastAsia="pl-PL"/>
        </w:rPr>
        <w:t>dokumenty potwierdzające spełnienie wymagań technicznych:</w:t>
      </w:r>
    </w:p>
    <w:p w14:paraId="0DF7C878" w14:textId="77777777"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 xml:space="preserve">a) </w:t>
      </w:r>
      <w:r w:rsidR="00384177" w:rsidRPr="001A442F">
        <w:rPr>
          <w:rFonts w:ascii="Arial" w:eastAsia="Times New Roman" w:hAnsi="Arial" w:cs="Arial"/>
          <w:sz w:val="22"/>
          <w:lang w:eastAsia="pl-PL"/>
        </w:rPr>
        <w:t>kartę produktu i etykietę energetyczną, potwierdzające spełnienie wymagań technicznych, w szczególności wymagań dotyczących klasy efektywności energetycznej dla następujących urządzeń:</w:t>
      </w:r>
    </w:p>
    <w:p w14:paraId="75D261EE"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pompa ciepła powietrze/woda</w:t>
      </w:r>
    </w:p>
    <w:p w14:paraId="2303EC76"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pompa ciepła powietrze/powietrze</w:t>
      </w:r>
    </w:p>
    <w:p w14:paraId="68932E3A"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kocioł gazowy kondensacyjny</w:t>
      </w:r>
    </w:p>
    <w:p w14:paraId="71614C39" w14:textId="77777777" w:rsidR="00384177"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kocioł na pellet drzewny o podwyższonym standardzie</w:t>
      </w:r>
    </w:p>
    <w:p w14:paraId="2577F80C" w14:textId="572432CE" w:rsidR="001032C0" w:rsidRPr="001A442F" w:rsidRDefault="001032C0" w:rsidP="00384177">
      <w:pPr>
        <w:spacing w:line="240" w:lineRule="auto"/>
        <w:jc w:val="both"/>
        <w:rPr>
          <w:rFonts w:ascii="Arial" w:eastAsia="Times New Roman" w:hAnsi="Arial" w:cs="Arial"/>
          <w:sz w:val="22"/>
          <w:lang w:eastAsia="pl-PL"/>
        </w:rPr>
      </w:pPr>
      <w:r>
        <w:rPr>
          <w:rFonts w:ascii="Arial" w:eastAsia="Times New Roman" w:hAnsi="Arial" w:cs="Arial"/>
          <w:sz w:val="22"/>
          <w:lang w:eastAsia="pl-PL"/>
        </w:rPr>
        <w:t>- kocioł zagazowujący drzewo o podwyższonej klasie efektywności energetycznej</w:t>
      </w:r>
    </w:p>
    <w:p w14:paraId="3CB608CA" w14:textId="77777777" w:rsidR="00384177"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wentylacja mechaniczna z odzyskiem ciepła;</w:t>
      </w:r>
    </w:p>
    <w:p w14:paraId="42E969C7" w14:textId="77777777" w:rsidR="00CB4462" w:rsidRPr="001A442F" w:rsidRDefault="00CB4462" w:rsidP="00384177">
      <w:pPr>
        <w:spacing w:line="240" w:lineRule="auto"/>
        <w:jc w:val="both"/>
        <w:rPr>
          <w:rFonts w:ascii="Arial" w:eastAsia="Times New Roman" w:hAnsi="Arial" w:cs="Arial"/>
          <w:sz w:val="22"/>
          <w:lang w:eastAsia="pl-PL"/>
        </w:rPr>
      </w:pPr>
    </w:p>
    <w:p w14:paraId="2E7BFE62" w14:textId="102C84F0" w:rsidR="00384177" w:rsidRDefault="003947B6" w:rsidP="000C4071">
      <w:pPr>
        <w:spacing w:line="240" w:lineRule="auto"/>
        <w:jc w:val="both"/>
        <w:rPr>
          <w:rFonts w:ascii="Arial" w:eastAsia="Times New Roman" w:hAnsi="Arial" w:cs="Arial"/>
          <w:sz w:val="22"/>
          <w:lang w:eastAsia="pl-PL"/>
        </w:rPr>
      </w:pPr>
      <w:r>
        <w:rPr>
          <w:rFonts w:ascii="Arial" w:hAnsi="Arial" w:cs="Arial"/>
          <w:sz w:val="22"/>
        </w:rPr>
        <w:t xml:space="preserve">b) </w:t>
      </w:r>
      <w:r w:rsidR="00384177" w:rsidRPr="001A442F">
        <w:rPr>
          <w:rFonts w:ascii="Arial" w:hAnsi="Arial" w:cs="Arial"/>
          <w:sz w:val="22"/>
        </w:rPr>
        <w:t xml:space="preserve"> </w:t>
      </w:r>
      <w:r w:rsidR="00384177" w:rsidRPr="001A442F">
        <w:rPr>
          <w:rFonts w:ascii="Arial" w:eastAsia="Times New Roman" w:hAnsi="Arial" w:cs="Arial"/>
          <w:sz w:val="22"/>
          <w:lang w:eastAsia="pl-PL"/>
        </w:rPr>
        <w:t xml:space="preserve">certyfikat/świadectwo potwierdzające spełnienie wymogów dotyczących ekoprojektu (ecodesign), tzn. spełnienie co najmniej wymagań określonych </w:t>
      </w:r>
      <w:r w:rsidR="001950B6">
        <w:rPr>
          <w:rFonts w:ascii="Arial" w:eastAsia="Times New Roman" w:hAnsi="Arial" w:cs="Arial"/>
          <w:sz w:val="22"/>
          <w:lang w:eastAsia="pl-PL"/>
        </w:rPr>
        <w:t xml:space="preserve"> </w:t>
      </w:r>
      <w:r w:rsidR="00384177" w:rsidRPr="001A442F">
        <w:rPr>
          <w:rFonts w:ascii="Arial" w:eastAsia="Times New Roman" w:hAnsi="Arial" w:cs="Arial"/>
          <w:sz w:val="22"/>
          <w:lang w:eastAsia="pl-PL"/>
        </w:rPr>
        <w:t>w rozporządzeniu Komisji (UE) 2015/1189 z dnia 28 kwietnia 2015r. w sprawie wykonania Dyrektywy Parlamentu Europejskiego i Rady 2009/125/WE w odniesieniu do wymogów dotyczących ekoprojektu dla kotłów na paliwo stałe (Dz. Urz. UE L 193 z 21.07.2015, s. 100), w przypadku zamontowania kotła na pellet drzewny o podwyższonym standardzie. Certyfikat/świadectwo musi potwierdzać obniżoną emisyjność cząstek stałych o wartości ≤ 20 mg/m</w:t>
      </w:r>
      <w:r w:rsidR="00384177" w:rsidRPr="001A442F">
        <w:rPr>
          <w:rFonts w:ascii="Arial" w:eastAsia="Times New Roman" w:hAnsi="Arial" w:cs="Arial"/>
          <w:sz w:val="22"/>
          <w:vertAlign w:val="superscript"/>
          <w:lang w:eastAsia="pl-PL"/>
        </w:rPr>
        <w:t>3</w:t>
      </w:r>
      <w:r w:rsidR="00384177" w:rsidRPr="001A442F">
        <w:rPr>
          <w:rFonts w:ascii="Arial" w:eastAsia="Times New Roman" w:hAnsi="Arial" w:cs="Arial"/>
          <w:sz w:val="22"/>
          <w:lang w:eastAsia="pl-PL"/>
        </w:rPr>
        <w:t>;</w:t>
      </w:r>
    </w:p>
    <w:p w14:paraId="0250121D" w14:textId="77777777" w:rsidR="00CB4462" w:rsidRPr="001A442F" w:rsidRDefault="00CB4462" w:rsidP="000C4071">
      <w:pPr>
        <w:spacing w:line="240" w:lineRule="auto"/>
        <w:jc w:val="both"/>
        <w:rPr>
          <w:rFonts w:ascii="Arial" w:eastAsia="Times New Roman" w:hAnsi="Arial" w:cs="Arial"/>
          <w:sz w:val="22"/>
          <w:lang w:eastAsia="pl-PL"/>
        </w:rPr>
      </w:pPr>
    </w:p>
    <w:p w14:paraId="65DAB6A3" w14:textId="2E050353"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xml:space="preserve">c) dokument potwierdzający spełnienie wymagań technicznych określonych </w:t>
      </w:r>
      <w:r w:rsidR="00EA6E4E">
        <w:rPr>
          <w:rFonts w:ascii="Arial" w:eastAsia="Times New Roman" w:hAnsi="Arial" w:cs="Arial"/>
          <w:sz w:val="22"/>
          <w:lang w:eastAsia="pl-PL"/>
        </w:rPr>
        <w:br/>
      </w:r>
      <w:r w:rsidRPr="001A442F">
        <w:rPr>
          <w:rFonts w:ascii="Arial" w:eastAsia="Times New Roman" w:hAnsi="Arial" w:cs="Arial"/>
          <w:sz w:val="22"/>
          <w:lang w:eastAsia="pl-PL"/>
        </w:rPr>
        <w:t>w Rozporządzeniu Ministra Infrastruktury z dnia 12 kwietnia 2002r. w sprawie</w:t>
      </w:r>
      <w:r w:rsidRPr="001A442F">
        <w:rPr>
          <w:rFonts w:ascii="Arial" w:eastAsia="Times New Roman" w:hAnsi="Arial" w:cs="Arial"/>
          <w:sz w:val="22"/>
          <w:lang w:eastAsia="pl-PL"/>
        </w:rPr>
        <w:br/>
        <w:t xml:space="preserve">warunków technicznych, jakim powinny odpowiadać budynki i ich usytuowanie (Dz. U. </w:t>
      </w:r>
      <w:r w:rsidR="00EA6E4E">
        <w:rPr>
          <w:rFonts w:ascii="Arial" w:eastAsia="Times New Roman" w:hAnsi="Arial" w:cs="Arial"/>
          <w:sz w:val="22"/>
          <w:lang w:eastAsia="pl-PL"/>
        </w:rPr>
        <w:br/>
      </w:r>
      <w:r w:rsidRPr="001A442F">
        <w:rPr>
          <w:rFonts w:ascii="Arial" w:eastAsia="Times New Roman" w:hAnsi="Arial" w:cs="Arial"/>
          <w:sz w:val="22"/>
          <w:lang w:eastAsia="pl-PL"/>
        </w:rPr>
        <w:t xml:space="preserve">z 2022 r., poz. 1225) obowiązujące od 31 grudnia 2020 roku, dla stolarki okiennej </w:t>
      </w:r>
      <w:r w:rsidR="00EA6E4E">
        <w:rPr>
          <w:rFonts w:ascii="Arial" w:eastAsia="Times New Roman" w:hAnsi="Arial" w:cs="Arial"/>
          <w:sz w:val="22"/>
          <w:lang w:eastAsia="pl-PL"/>
        </w:rPr>
        <w:br/>
      </w:r>
      <w:r w:rsidRPr="001A442F">
        <w:rPr>
          <w:rFonts w:ascii="Arial" w:eastAsia="Times New Roman" w:hAnsi="Arial" w:cs="Arial"/>
          <w:sz w:val="22"/>
          <w:lang w:eastAsia="pl-PL"/>
        </w:rPr>
        <w:t xml:space="preserve">i drzwiowej, np.: </w:t>
      </w:r>
    </w:p>
    <w:p w14:paraId="129D7E88"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karta produktu</w:t>
      </w:r>
    </w:p>
    <w:p w14:paraId="3F0BEFCA"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t xml:space="preserve">-  deklaracja właściwości użytkowych </w:t>
      </w:r>
    </w:p>
    <w:p w14:paraId="47FADDB1" w14:textId="77777777" w:rsidR="00384177" w:rsidRPr="001A442F" w:rsidRDefault="00384177" w:rsidP="00384177">
      <w:pPr>
        <w:spacing w:line="240" w:lineRule="auto"/>
        <w:jc w:val="both"/>
        <w:rPr>
          <w:rFonts w:ascii="Arial" w:eastAsia="Times New Roman" w:hAnsi="Arial" w:cs="Arial"/>
          <w:sz w:val="22"/>
          <w:lang w:eastAsia="pl-PL"/>
        </w:rPr>
      </w:pPr>
      <w:r w:rsidRPr="001A442F">
        <w:rPr>
          <w:rFonts w:ascii="Arial" w:eastAsia="Times New Roman" w:hAnsi="Arial" w:cs="Arial"/>
          <w:sz w:val="22"/>
          <w:lang w:eastAsia="pl-PL"/>
        </w:rPr>
        <w:lastRenderedPageBreak/>
        <w:t>- oferta wykonawcy/sprzedawcy, w której wskazane będą wartości współczynnika</w:t>
      </w:r>
      <w:r w:rsidRPr="001A442F">
        <w:rPr>
          <w:rFonts w:ascii="Arial" w:eastAsia="Times New Roman" w:hAnsi="Arial" w:cs="Arial"/>
          <w:sz w:val="22"/>
          <w:lang w:eastAsia="pl-PL"/>
        </w:rPr>
        <w:br/>
        <w:t>przenikania ciepła U [W/m2*K];</w:t>
      </w:r>
    </w:p>
    <w:p w14:paraId="7E17A9D0" w14:textId="77777777"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5</w:t>
      </w:r>
      <w:r w:rsidR="000C4071" w:rsidRPr="001A442F">
        <w:rPr>
          <w:rFonts w:ascii="Arial" w:hAnsi="Arial" w:cs="Arial"/>
          <w:sz w:val="22"/>
        </w:rPr>
        <w:t xml:space="preserve">. </w:t>
      </w:r>
      <w:r>
        <w:rPr>
          <w:rFonts w:ascii="Arial" w:hAnsi="Arial" w:cs="Arial"/>
          <w:sz w:val="22"/>
        </w:rPr>
        <w:t>Załącznik nr 5</w:t>
      </w:r>
      <w:r w:rsidR="00384177" w:rsidRPr="001A442F">
        <w:rPr>
          <w:rFonts w:ascii="Arial" w:hAnsi="Arial" w:cs="Arial"/>
          <w:sz w:val="22"/>
        </w:rPr>
        <w:t xml:space="preserve"> – </w:t>
      </w:r>
      <w:r w:rsidR="00384177" w:rsidRPr="001A442F">
        <w:rPr>
          <w:rFonts w:ascii="Arial" w:eastAsia="Times New Roman" w:hAnsi="Arial" w:cs="Arial"/>
          <w:sz w:val="22"/>
          <w:lang w:eastAsia="pl-PL"/>
        </w:rPr>
        <w:t>dokument potwierdzający likwidację/trwałe wyłączenie z użytku źródła ciepła na paliwo stałe. Potwierdzeniem trwałego wyłączenia z użytku źródła ciepła na paliwo stałe jest imienny dokument zezłomowania/karta przekazania odpadu/formularz przyjęcia odpadów metali. W uzasadnionych przypadkach, np. trwałego wyłączenia z użytku pieca kaflowego, Beneficjent końcowy może udokumentować ten fakt w inny wiarygodny sposób np. dokument trwałego odłączenia źródła ciepła od przewodu kominowego wystawiony przez kominiarza;</w:t>
      </w:r>
    </w:p>
    <w:p w14:paraId="6CDA7A95" w14:textId="35122C11"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6</w:t>
      </w:r>
      <w:r w:rsidR="000C4071" w:rsidRPr="001A442F">
        <w:rPr>
          <w:rFonts w:ascii="Arial" w:hAnsi="Arial" w:cs="Arial"/>
          <w:sz w:val="22"/>
        </w:rPr>
        <w:t xml:space="preserve">. </w:t>
      </w:r>
      <w:r>
        <w:rPr>
          <w:rFonts w:ascii="Arial" w:hAnsi="Arial" w:cs="Arial"/>
          <w:sz w:val="22"/>
        </w:rPr>
        <w:t>Załącznik nr 6</w:t>
      </w:r>
      <w:r w:rsidR="00384177" w:rsidRPr="001A442F">
        <w:rPr>
          <w:rFonts w:ascii="Arial" w:hAnsi="Arial" w:cs="Arial"/>
          <w:sz w:val="22"/>
        </w:rPr>
        <w:t xml:space="preserve"> – </w:t>
      </w:r>
      <w:r w:rsidR="00384177" w:rsidRPr="001A442F">
        <w:rPr>
          <w:rFonts w:ascii="Arial" w:eastAsia="Times New Roman" w:hAnsi="Arial" w:cs="Arial"/>
          <w:sz w:val="22"/>
          <w:lang w:eastAsia="pl-PL"/>
        </w:rPr>
        <w:t>protokół sporządzony przez kominiarza (opinia kominiarska, protokół kominiarski), w zakresie prawidłowego działania kanałów kominowych (spalinowych, dymowych i wentylacyjnych) – w przypadku zamontowania kotła gazowego kondensacyjnego i kotła na pellet drzewny o podwyższonym standardzie</w:t>
      </w:r>
      <w:r w:rsidR="001B1E6C">
        <w:rPr>
          <w:rFonts w:ascii="Arial" w:eastAsia="Times New Roman" w:hAnsi="Arial" w:cs="Arial"/>
          <w:sz w:val="22"/>
          <w:lang w:eastAsia="pl-PL"/>
        </w:rPr>
        <w:t xml:space="preserve"> lub kocioł zagazowujący drewno o podwyższonym standardzie;</w:t>
      </w:r>
    </w:p>
    <w:p w14:paraId="149DA73C" w14:textId="77777777"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7</w:t>
      </w:r>
      <w:r w:rsidR="000C4071" w:rsidRPr="001A442F">
        <w:rPr>
          <w:rFonts w:ascii="Arial" w:hAnsi="Arial" w:cs="Arial"/>
          <w:sz w:val="22"/>
        </w:rPr>
        <w:t xml:space="preserve">. </w:t>
      </w:r>
      <w:r>
        <w:rPr>
          <w:rFonts w:ascii="Arial" w:hAnsi="Arial" w:cs="Arial"/>
          <w:sz w:val="22"/>
        </w:rPr>
        <w:t>Załącznik nr 7</w:t>
      </w:r>
      <w:r w:rsidR="00384177" w:rsidRPr="001A442F">
        <w:rPr>
          <w:rFonts w:ascii="Arial" w:hAnsi="Arial" w:cs="Arial"/>
          <w:sz w:val="22"/>
        </w:rPr>
        <w:t xml:space="preserve"> – </w:t>
      </w:r>
      <w:r w:rsidR="00384177" w:rsidRPr="001A442F">
        <w:rPr>
          <w:rFonts w:ascii="Arial" w:eastAsia="Times New Roman" w:hAnsi="Arial" w:cs="Arial"/>
          <w:sz w:val="22"/>
          <w:lang w:eastAsia="pl-PL"/>
        </w:rPr>
        <w:t>protokół z próby szczelności instalacji gazowej – w przypadku zamontowania kotła gazowego kondensacyjnego;</w:t>
      </w:r>
    </w:p>
    <w:p w14:paraId="7F255B12" w14:textId="77777777"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8</w:t>
      </w:r>
      <w:r w:rsidR="000C4071" w:rsidRPr="001A442F">
        <w:rPr>
          <w:rFonts w:ascii="Arial" w:hAnsi="Arial" w:cs="Arial"/>
          <w:sz w:val="22"/>
        </w:rPr>
        <w:t xml:space="preserve">. </w:t>
      </w:r>
      <w:r>
        <w:rPr>
          <w:rFonts w:ascii="Arial" w:hAnsi="Arial" w:cs="Arial"/>
          <w:sz w:val="22"/>
        </w:rPr>
        <w:t>Załącznik nr 8</w:t>
      </w:r>
      <w:r w:rsidR="00384177" w:rsidRPr="001A442F">
        <w:rPr>
          <w:rFonts w:ascii="Arial" w:hAnsi="Arial" w:cs="Arial"/>
          <w:sz w:val="22"/>
        </w:rPr>
        <w:t xml:space="preserve"> – </w:t>
      </w:r>
      <w:r w:rsidR="00384177" w:rsidRPr="001A442F">
        <w:rPr>
          <w:rFonts w:ascii="Arial" w:eastAsia="Times New Roman" w:hAnsi="Arial" w:cs="Arial"/>
          <w:sz w:val="22"/>
          <w:lang w:eastAsia="pl-PL"/>
        </w:rPr>
        <w:t>dokumenty potwierdzające dokonanie zapłaty na rzecz wykonawcy lub sprzedawcy za towary i usługi;</w:t>
      </w:r>
    </w:p>
    <w:p w14:paraId="5723BD2B" w14:textId="77777777" w:rsidR="00384177" w:rsidRPr="001A442F" w:rsidRDefault="003947B6" w:rsidP="000C4071">
      <w:pPr>
        <w:spacing w:line="240" w:lineRule="auto"/>
        <w:jc w:val="both"/>
        <w:rPr>
          <w:rFonts w:ascii="Arial" w:eastAsia="Times New Roman" w:hAnsi="Arial" w:cs="Arial"/>
          <w:sz w:val="22"/>
          <w:lang w:eastAsia="pl-PL"/>
        </w:rPr>
      </w:pPr>
      <w:r>
        <w:rPr>
          <w:rFonts w:ascii="Arial" w:hAnsi="Arial" w:cs="Arial"/>
          <w:sz w:val="22"/>
        </w:rPr>
        <w:t>9</w:t>
      </w:r>
      <w:r w:rsidR="000C4071" w:rsidRPr="001A442F">
        <w:rPr>
          <w:rFonts w:ascii="Arial" w:hAnsi="Arial" w:cs="Arial"/>
          <w:sz w:val="22"/>
        </w:rPr>
        <w:t xml:space="preserve">. </w:t>
      </w:r>
      <w:r>
        <w:rPr>
          <w:rFonts w:ascii="Arial" w:hAnsi="Arial" w:cs="Arial"/>
          <w:sz w:val="22"/>
        </w:rPr>
        <w:t>Załącznik nr 9</w:t>
      </w:r>
      <w:r w:rsidR="00384177" w:rsidRPr="001A442F">
        <w:rPr>
          <w:rFonts w:ascii="Arial" w:hAnsi="Arial" w:cs="Arial"/>
          <w:sz w:val="22"/>
        </w:rPr>
        <w:t xml:space="preserve"> – </w:t>
      </w:r>
      <w:r w:rsidR="00384177" w:rsidRPr="001A442F">
        <w:rPr>
          <w:rFonts w:ascii="Arial" w:eastAsia="Times New Roman" w:hAnsi="Arial" w:cs="Arial"/>
          <w:sz w:val="22"/>
          <w:lang w:eastAsia="pl-PL"/>
        </w:rPr>
        <w:t>inne dokumenty niezbędne do prawidłowego rozliczenia przedsięwzięcia.</w:t>
      </w:r>
    </w:p>
    <w:p w14:paraId="111D0FBD" w14:textId="77777777" w:rsidR="000C4071" w:rsidRPr="001A442F" w:rsidRDefault="000C4071" w:rsidP="000C4071">
      <w:pPr>
        <w:spacing w:line="240" w:lineRule="auto"/>
        <w:jc w:val="both"/>
        <w:rPr>
          <w:rFonts w:ascii="Arial" w:eastAsia="Times New Roman" w:hAnsi="Arial" w:cs="Arial"/>
          <w:sz w:val="22"/>
          <w:lang w:eastAsia="pl-PL"/>
        </w:rPr>
      </w:pPr>
    </w:p>
    <w:p w14:paraId="22F17577" w14:textId="77777777" w:rsidR="000C4071" w:rsidRPr="001A442F" w:rsidRDefault="000C4071" w:rsidP="000C4071">
      <w:pPr>
        <w:rPr>
          <w:rFonts w:ascii="Arial" w:hAnsi="Arial" w:cs="Arial"/>
          <w:noProof/>
          <w:sz w:val="22"/>
          <w:lang w:eastAsia="pl-PL"/>
        </w:rPr>
      </w:pPr>
      <w:r w:rsidRPr="001A442F">
        <w:rPr>
          <w:rFonts w:ascii="Arial" w:hAnsi="Arial" w:cs="Arial"/>
          <w:noProof/>
          <w:sz w:val="22"/>
          <w:lang w:eastAsia="pl-PL"/>
        </w:rPr>
        <w:t>Jeśli dokumenty określone jako wymagane nie są dołączane ze względu na wykonanie prac  siłami własnymi, należy zaznaczyć kategorie kosztów, których te prace dotyczą.</w:t>
      </w:r>
    </w:p>
    <w:p w14:paraId="24342BBA" w14:textId="77777777" w:rsidR="00283595" w:rsidRPr="001A442F" w:rsidRDefault="00283595" w:rsidP="00AA79E9">
      <w:pPr>
        <w:pStyle w:val="Default"/>
        <w:jc w:val="both"/>
        <w:rPr>
          <w:rFonts w:ascii="Arial" w:hAnsi="Arial" w:cs="Arial"/>
          <w:color w:val="auto"/>
          <w:sz w:val="22"/>
          <w:szCs w:val="22"/>
        </w:rPr>
      </w:pPr>
    </w:p>
    <w:p w14:paraId="007E3BB7" w14:textId="77777777" w:rsidR="00FE00F3" w:rsidRPr="00271627" w:rsidRDefault="00FE00F3" w:rsidP="00336AD3">
      <w:pPr>
        <w:jc w:val="both"/>
        <w:rPr>
          <w:rFonts w:ascii="Arial" w:hAnsi="Arial" w:cs="Arial"/>
          <w:b/>
          <w:sz w:val="22"/>
        </w:rPr>
      </w:pPr>
      <w:r w:rsidRPr="00271627">
        <w:rPr>
          <w:rFonts w:ascii="Arial" w:hAnsi="Arial" w:cs="Arial"/>
          <w:b/>
          <w:sz w:val="22"/>
        </w:rPr>
        <w:t>UWAGA</w:t>
      </w:r>
    </w:p>
    <w:p w14:paraId="05C5975A" w14:textId="77777777" w:rsidR="00CA58DC" w:rsidRPr="001A442F" w:rsidRDefault="00FE00F3" w:rsidP="00336AD3">
      <w:pPr>
        <w:jc w:val="both"/>
        <w:rPr>
          <w:rFonts w:ascii="Arial" w:hAnsi="Arial" w:cs="Arial"/>
          <w:sz w:val="22"/>
        </w:rPr>
      </w:pPr>
      <w:r>
        <w:rPr>
          <w:rFonts w:ascii="Arial" w:hAnsi="Arial" w:cs="Arial"/>
          <w:sz w:val="22"/>
        </w:rPr>
        <w:t>1. W</w:t>
      </w:r>
      <w:r w:rsidR="00336AD3" w:rsidRPr="001A442F">
        <w:rPr>
          <w:rFonts w:ascii="Arial" w:hAnsi="Arial" w:cs="Arial"/>
          <w:sz w:val="22"/>
        </w:rPr>
        <w:t xml:space="preserve"> przypadku realizacji prac siłami własnymi, </w:t>
      </w:r>
      <w:r w:rsidR="002610E5">
        <w:rPr>
          <w:rFonts w:ascii="Arial" w:hAnsi="Arial" w:cs="Arial"/>
          <w:sz w:val="22"/>
        </w:rPr>
        <w:t xml:space="preserve">zatwierdzenie kwoty dofinansowania do wypłaty </w:t>
      </w:r>
      <w:r w:rsidR="00543A59">
        <w:rPr>
          <w:rFonts w:ascii="Arial" w:hAnsi="Arial" w:cs="Arial"/>
          <w:sz w:val="22"/>
        </w:rPr>
        <w:t xml:space="preserve">nastąpi po kontroli przedsięwzięcia u Beneficjenta końcowego. </w:t>
      </w:r>
      <w:r w:rsidR="00336AD3" w:rsidRPr="001A442F">
        <w:rPr>
          <w:rFonts w:ascii="Arial" w:hAnsi="Arial" w:cs="Arial"/>
          <w:sz w:val="22"/>
        </w:rPr>
        <w:t>Celem kontroli jest potwierdzenie realizacji przedsięwzięcia zgodnie z umową, a także prawdziwości informacji i oświadczeń zawartych przez Beneficjenta końcowego we wniosku o dofinansowanie oraz wniosków o płatność.</w:t>
      </w:r>
    </w:p>
    <w:p w14:paraId="084C1032" w14:textId="77777777" w:rsidR="000C4071" w:rsidRPr="001A442F" w:rsidRDefault="000C4071" w:rsidP="00336AD3">
      <w:pPr>
        <w:jc w:val="both"/>
        <w:rPr>
          <w:rFonts w:ascii="Arial" w:hAnsi="Arial" w:cs="Arial"/>
          <w:sz w:val="22"/>
        </w:rPr>
      </w:pPr>
    </w:p>
    <w:p w14:paraId="69160B7C" w14:textId="77777777" w:rsidR="00336AD3" w:rsidRPr="001A442F" w:rsidRDefault="00FE00F3" w:rsidP="00336AD3">
      <w:pPr>
        <w:jc w:val="both"/>
        <w:rPr>
          <w:rFonts w:ascii="Arial" w:hAnsi="Arial" w:cs="Arial"/>
          <w:sz w:val="22"/>
        </w:rPr>
      </w:pPr>
      <w:r w:rsidRPr="00FE00F3">
        <w:rPr>
          <w:rFonts w:ascii="Arial" w:hAnsi="Arial" w:cs="Arial"/>
          <w:bCs/>
          <w:sz w:val="22"/>
        </w:rPr>
        <w:t>2.</w:t>
      </w:r>
      <w:r>
        <w:rPr>
          <w:rFonts w:ascii="Arial" w:hAnsi="Arial" w:cs="Arial"/>
          <w:b/>
          <w:bCs/>
          <w:sz w:val="22"/>
        </w:rPr>
        <w:t xml:space="preserve"> </w:t>
      </w:r>
      <w:r w:rsidR="00336AD3" w:rsidRPr="001A442F">
        <w:rPr>
          <w:rFonts w:ascii="Arial" w:hAnsi="Arial" w:cs="Arial"/>
          <w:sz w:val="22"/>
        </w:rPr>
        <w:t xml:space="preserve">Do momentu zakończenia okresu trwałości przedsięwzięcia, Beneficjent końcowy zobowiązany jest do przechowywania oryginałów dokumentów zakupu, dokumentów potwierdzających dokonanie zapłaty na rzecz Wykonawcy lub Sprzedawcy oraz pozostałych dokumentów dotyczących przedsięwzięcia, na które zostało przyznane dofinansowanie, </w:t>
      </w:r>
      <w:r w:rsidR="001A442F" w:rsidRPr="001A442F">
        <w:rPr>
          <w:rFonts w:ascii="Arial" w:hAnsi="Arial" w:cs="Arial"/>
          <w:sz w:val="22"/>
        </w:rPr>
        <w:br/>
      </w:r>
      <w:r w:rsidR="00336AD3" w:rsidRPr="001A442F">
        <w:rPr>
          <w:rFonts w:ascii="Arial" w:hAnsi="Arial" w:cs="Arial"/>
          <w:sz w:val="22"/>
        </w:rPr>
        <w:t xml:space="preserve">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 dochodach, jeżeli do wniosku o dofinansowanie została dołączona kopia, a także dokumentów potwierdzających przychód Beneficjenta końcowego w przypadku prowadzenia działalności gospodarczej </w:t>
      </w:r>
      <w:r w:rsidR="001A442F" w:rsidRPr="001A442F">
        <w:rPr>
          <w:rFonts w:ascii="Arial" w:hAnsi="Arial" w:cs="Arial"/>
          <w:sz w:val="22"/>
        </w:rPr>
        <w:br/>
      </w:r>
      <w:r w:rsidR="00336AD3" w:rsidRPr="001A442F">
        <w:rPr>
          <w:rFonts w:ascii="Arial" w:hAnsi="Arial" w:cs="Arial"/>
          <w:sz w:val="22"/>
        </w:rPr>
        <w:t>i ubieganiu się o podwyższony albo najwyższy poziom dofinansowania. Mogą one podlegać kontroli w ramach wizytacji końcowej lub po zakończeniu przedsięwzięcia – w ramach kontroli w okresie trwałości.</w:t>
      </w:r>
    </w:p>
    <w:p w14:paraId="0DC39343" w14:textId="77777777" w:rsidR="006C5316" w:rsidRPr="001A442F" w:rsidRDefault="006C5316" w:rsidP="00336AD3">
      <w:pPr>
        <w:jc w:val="both"/>
        <w:rPr>
          <w:rFonts w:ascii="Arial" w:hAnsi="Arial" w:cs="Arial"/>
          <w:sz w:val="22"/>
        </w:rPr>
      </w:pPr>
    </w:p>
    <w:p w14:paraId="2F72F00B" w14:textId="5B491472" w:rsidR="00201AFE" w:rsidRPr="001A442F" w:rsidRDefault="00B518A5" w:rsidP="00CB4462">
      <w:pPr>
        <w:jc w:val="both"/>
        <w:rPr>
          <w:rFonts w:ascii="Arial" w:hAnsi="Arial" w:cs="Arial"/>
          <w:b/>
          <w:bCs/>
          <w:sz w:val="22"/>
        </w:rPr>
      </w:pPr>
      <w:r>
        <w:rPr>
          <w:rFonts w:ascii="Arial" w:hAnsi="Arial" w:cs="Arial"/>
          <w:sz w:val="22"/>
        </w:rPr>
        <w:t xml:space="preserve">3. </w:t>
      </w:r>
      <w:r w:rsidR="00201AFE" w:rsidRPr="001A442F">
        <w:rPr>
          <w:rFonts w:ascii="Arial" w:hAnsi="Arial" w:cs="Arial"/>
          <w:sz w:val="22"/>
        </w:rPr>
        <w:t xml:space="preserve">W celu przeprowadzenia kontroli </w:t>
      </w:r>
      <w:r w:rsidR="00F62E71">
        <w:rPr>
          <w:rFonts w:ascii="Arial" w:hAnsi="Arial" w:cs="Arial"/>
          <w:sz w:val="22"/>
        </w:rPr>
        <w:t>przedsięwzięcia u Beneficjenta końcowego</w:t>
      </w:r>
      <w:r w:rsidR="00201AFE" w:rsidRPr="001A442F">
        <w:rPr>
          <w:rFonts w:ascii="Arial" w:hAnsi="Arial" w:cs="Arial"/>
          <w:sz w:val="22"/>
        </w:rPr>
        <w:t>, realizacji przedsięwzięcia po płatności, jak również kontroli w okresie trwałości pracow</w:t>
      </w:r>
      <w:r w:rsidR="00964350">
        <w:rPr>
          <w:rFonts w:ascii="Arial" w:hAnsi="Arial" w:cs="Arial"/>
          <w:sz w:val="22"/>
        </w:rPr>
        <w:t>nicy</w:t>
      </w:r>
      <w:r w:rsidR="00201AFE" w:rsidRPr="001A442F">
        <w:rPr>
          <w:rFonts w:ascii="Arial" w:hAnsi="Arial" w:cs="Arial"/>
          <w:sz w:val="22"/>
        </w:rPr>
        <w:t xml:space="preserve"> Urzędu Miejskiego w </w:t>
      </w:r>
      <w:r w:rsidR="00511FDF">
        <w:rPr>
          <w:rFonts w:ascii="Arial" w:hAnsi="Arial" w:cs="Arial"/>
          <w:sz w:val="22"/>
        </w:rPr>
        <w:t>Gł</w:t>
      </w:r>
      <w:r w:rsidR="00361DBB">
        <w:rPr>
          <w:rFonts w:ascii="Arial" w:hAnsi="Arial" w:cs="Arial"/>
          <w:sz w:val="22"/>
        </w:rPr>
        <w:t>ogówku</w:t>
      </w:r>
      <w:r w:rsidR="00201AFE" w:rsidRPr="001A442F">
        <w:rPr>
          <w:rFonts w:ascii="Arial" w:hAnsi="Arial" w:cs="Arial"/>
          <w:sz w:val="22"/>
        </w:rPr>
        <w:t xml:space="preserve"> lub inny podmiot upoważniony umawia się z Beneficjentem końcowym. </w:t>
      </w:r>
      <w:r w:rsidR="00975D44">
        <w:rPr>
          <w:rFonts w:ascii="Arial" w:hAnsi="Arial" w:cs="Arial"/>
          <w:sz w:val="22"/>
        </w:rPr>
        <w:br/>
      </w:r>
      <w:r w:rsidR="00975D44">
        <w:rPr>
          <w:rFonts w:ascii="Arial" w:hAnsi="Arial" w:cs="Arial"/>
          <w:sz w:val="22"/>
        </w:rPr>
        <w:br/>
      </w:r>
      <w:r w:rsidR="00975D44">
        <w:rPr>
          <w:rFonts w:ascii="Arial" w:hAnsi="Arial" w:cs="Arial"/>
          <w:sz w:val="22"/>
        </w:rPr>
        <w:lastRenderedPageBreak/>
        <w:br/>
      </w:r>
    </w:p>
    <w:p w14:paraId="676F94A2" w14:textId="77777777" w:rsidR="00201AFE" w:rsidRPr="001A442F" w:rsidRDefault="00201AFE" w:rsidP="00774B47">
      <w:pPr>
        <w:autoSpaceDE w:val="0"/>
        <w:autoSpaceDN w:val="0"/>
        <w:adjustRightInd w:val="0"/>
        <w:spacing w:line="240" w:lineRule="auto"/>
        <w:ind w:firstLine="708"/>
        <w:rPr>
          <w:rFonts w:ascii="Arial" w:hAnsi="Arial" w:cs="Arial"/>
          <w:b/>
          <w:bCs/>
          <w:sz w:val="22"/>
        </w:rPr>
      </w:pPr>
      <w:r w:rsidRPr="001A442F">
        <w:rPr>
          <w:rFonts w:ascii="Arial" w:hAnsi="Arial" w:cs="Arial"/>
          <w:b/>
          <w:bCs/>
          <w:sz w:val="22"/>
        </w:rPr>
        <w:t xml:space="preserve">E. OŚWIADCZENIA </w:t>
      </w:r>
    </w:p>
    <w:p w14:paraId="3EA6055C" w14:textId="77777777" w:rsidR="006C5316" w:rsidRPr="001A442F" w:rsidRDefault="006C5316" w:rsidP="00774B47">
      <w:pPr>
        <w:autoSpaceDE w:val="0"/>
        <w:autoSpaceDN w:val="0"/>
        <w:adjustRightInd w:val="0"/>
        <w:spacing w:line="240" w:lineRule="auto"/>
        <w:ind w:firstLine="708"/>
        <w:rPr>
          <w:rFonts w:ascii="Arial" w:hAnsi="Arial" w:cs="Arial"/>
          <w:sz w:val="22"/>
        </w:rPr>
      </w:pPr>
    </w:p>
    <w:p w14:paraId="02287397" w14:textId="77777777" w:rsidR="00B518A5" w:rsidRDefault="00774B47" w:rsidP="005E6E12">
      <w:pPr>
        <w:jc w:val="both"/>
        <w:rPr>
          <w:rStyle w:val="markedcontent"/>
          <w:rFonts w:ascii="Arial" w:hAnsi="Arial" w:cs="Arial"/>
          <w:sz w:val="22"/>
        </w:rPr>
      </w:pPr>
      <w:r w:rsidRPr="001A442F">
        <w:rPr>
          <w:rStyle w:val="markedcontent"/>
          <w:rFonts w:ascii="Arial" w:hAnsi="Arial" w:cs="Arial"/>
          <w:sz w:val="22"/>
        </w:rPr>
        <w:t>Wnioskodawca zobowiązany jest do zapoznania się z oświadczeniami wskazanymi we wniosku o płatność.</w:t>
      </w:r>
      <w:r w:rsidR="00B518A5">
        <w:rPr>
          <w:rStyle w:val="markedcontent"/>
          <w:rFonts w:ascii="Arial" w:hAnsi="Arial" w:cs="Arial"/>
          <w:sz w:val="22"/>
        </w:rPr>
        <w:t xml:space="preserve"> </w:t>
      </w:r>
      <w:r w:rsidRPr="001A442F">
        <w:rPr>
          <w:rStyle w:val="markedcontent"/>
          <w:rFonts w:ascii="Arial" w:hAnsi="Arial" w:cs="Arial"/>
          <w:sz w:val="22"/>
        </w:rPr>
        <w:t>Po wypełnieniu wszystkich wymaganych pól, wniosek należy opatrzyć datą i podpisem wnioskodawcy lub pełnomocnika.</w:t>
      </w:r>
    </w:p>
    <w:p w14:paraId="64E7212C" w14:textId="77777777" w:rsidR="00B518A5" w:rsidRDefault="00774B47" w:rsidP="00B518A5">
      <w:pPr>
        <w:jc w:val="both"/>
        <w:rPr>
          <w:rStyle w:val="markedcontent"/>
          <w:rFonts w:ascii="Arial" w:hAnsi="Arial" w:cs="Arial"/>
          <w:sz w:val="22"/>
        </w:rPr>
      </w:pPr>
      <w:r w:rsidRPr="001A442F">
        <w:rPr>
          <w:rFonts w:ascii="Arial" w:hAnsi="Arial" w:cs="Arial"/>
          <w:sz w:val="22"/>
        </w:rPr>
        <w:br/>
      </w:r>
      <w:r w:rsidRPr="001A442F">
        <w:rPr>
          <w:rStyle w:val="markedcontent"/>
          <w:rFonts w:ascii="Arial" w:hAnsi="Arial" w:cs="Arial"/>
          <w:sz w:val="22"/>
        </w:rPr>
        <w:t xml:space="preserve">Złożenie podpisu dotyczy wszystkich wskazanych w części </w:t>
      </w:r>
      <w:r w:rsidR="005E6E12" w:rsidRPr="001A442F">
        <w:rPr>
          <w:rStyle w:val="markedcontent"/>
          <w:rFonts w:ascii="Arial" w:hAnsi="Arial" w:cs="Arial"/>
          <w:sz w:val="22"/>
        </w:rPr>
        <w:t>E</w:t>
      </w:r>
      <w:r w:rsidRPr="001A442F">
        <w:rPr>
          <w:rStyle w:val="markedcontent"/>
          <w:rFonts w:ascii="Arial" w:hAnsi="Arial" w:cs="Arial"/>
          <w:sz w:val="22"/>
        </w:rPr>
        <w:t xml:space="preserve"> wniosku oświadczeń i jest równoznaczne z ich akceptacją.</w:t>
      </w:r>
    </w:p>
    <w:p w14:paraId="11F09378" w14:textId="77777777" w:rsidR="00B518A5" w:rsidRDefault="00B518A5" w:rsidP="00B518A5">
      <w:pPr>
        <w:jc w:val="both"/>
        <w:rPr>
          <w:rStyle w:val="markedcontent"/>
          <w:rFonts w:ascii="Arial" w:hAnsi="Arial" w:cs="Arial"/>
          <w:sz w:val="22"/>
        </w:rPr>
      </w:pPr>
    </w:p>
    <w:p w14:paraId="55561E16" w14:textId="77777777" w:rsidR="005E4919" w:rsidRPr="00B518A5" w:rsidRDefault="005E4919" w:rsidP="00B518A5">
      <w:pPr>
        <w:ind w:firstLine="708"/>
        <w:jc w:val="both"/>
        <w:rPr>
          <w:rFonts w:ascii="Arial" w:hAnsi="Arial" w:cs="Arial"/>
          <w:sz w:val="22"/>
        </w:rPr>
      </w:pPr>
      <w:r w:rsidRPr="001A442F">
        <w:rPr>
          <w:rFonts w:ascii="Arial" w:hAnsi="Arial" w:cs="Arial"/>
          <w:b/>
          <w:bCs/>
          <w:color w:val="000000"/>
          <w:sz w:val="22"/>
        </w:rPr>
        <w:t xml:space="preserve">F. ROZLICZENIE FINANSOWE PRZEDSIEWZIĘCIA (WYPEŁNIA URZĄD) </w:t>
      </w:r>
    </w:p>
    <w:p w14:paraId="63CD145F" w14:textId="77777777" w:rsidR="00D308F2" w:rsidRPr="001A442F" w:rsidRDefault="00D308F2" w:rsidP="00774B47">
      <w:pPr>
        <w:autoSpaceDE w:val="0"/>
        <w:autoSpaceDN w:val="0"/>
        <w:adjustRightInd w:val="0"/>
        <w:spacing w:line="240" w:lineRule="auto"/>
        <w:ind w:firstLine="708"/>
        <w:rPr>
          <w:rFonts w:ascii="Arial" w:hAnsi="Arial" w:cs="Arial"/>
          <w:color w:val="000000"/>
          <w:sz w:val="22"/>
        </w:rPr>
      </w:pPr>
    </w:p>
    <w:p w14:paraId="7D39D81C" w14:textId="7C4EB848" w:rsidR="001B1E6C" w:rsidRPr="001B1E6C" w:rsidRDefault="005E4919" w:rsidP="005E4919">
      <w:pPr>
        <w:rPr>
          <w:rFonts w:ascii="Arial" w:hAnsi="Arial" w:cs="Arial"/>
          <w:color w:val="000000"/>
          <w:sz w:val="22"/>
        </w:rPr>
      </w:pPr>
      <w:r w:rsidRPr="001A442F">
        <w:rPr>
          <w:rFonts w:ascii="Arial" w:hAnsi="Arial" w:cs="Arial"/>
          <w:color w:val="000000"/>
          <w:sz w:val="22"/>
        </w:rPr>
        <w:t>C</w:t>
      </w:r>
      <w:r w:rsidR="00964350">
        <w:rPr>
          <w:rFonts w:ascii="Arial" w:hAnsi="Arial" w:cs="Arial"/>
          <w:color w:val="000000"/>
          <w:sz w:val="22"/>
        </w:rPr>
        <w:t>zęść wypełniana przez pracowników</w:t>
      </w:r>
      <w:r w:rsidRPr="001A442F">
        <w:rPr>
          <w:rFonts w:ascii="Arial" w:hAnsi="Arial" w:cs="Arial"/>
          <w:color w:val="000000"/>
          <w:sz w:val="22"/>
        </w:rPr>
        <w:t xml:space="preserve"> </w:t>
      </w:r>
      <w:r w:rsidR="00975D44">
        <w:rPr>
          <w:rFonts w:ascii="Arial" w:hAnsi="Arial" w:cs="Arial"/>
          <w:sz w:val="22"/>
        </w:rPr>
        <w:t>Urzędu Miejskiego</w:t>
      </w:r>
      <w:r w:rsidRPr="00C67FF9">
        <w:rPr>
          <w:rFonts w:ascii="Arial" w:hAnsi="Arial" w:cs="Arial"/>
          <w:sz w:val="22"/>
        </w:rPr>
        <w:t xml:space="preserve"> w </w:t>
      </w:r>
      <w:r w:rsidR="00511FDF" w:rsidRPr="00C67FF9">
        <w:rPr>
          <w:rFonts w:ascii="Arial" w:hAnsi="Arial" w:cs="Arial"/>
          <w:sz w:val="22"/>
        </w:rPr>
        <w:t>Gł</w:t>
      </w:r>
      <w:r w:rsidR="00975D44">
        <w:rPr>
          <w:rFonts w:ascii="Arial" w:hAnsi="Arial" w:cs="Arial"/>
          <w:sz w:val="22"/>
        </w:rPr>
        <w:t>ogówku</w:t>
      </w:r>
      <w:r w:rsidRPr="001A442F">
        <w:rPr>
          <w:rFonts w:ascii="Arial" w:hAnsi="Arial" w:cs="Arial"/>
          <w:color w:val="000000"/>
          <w:sz w:val="22"/>
        </w:rPr>
        <w:t>.</w:t>
      </w:r>
    </w:p>
    <w:p w14:paraId="34302088" w14:textId="77777777" w:rsidR="00B518A5" w:rsidRPr="005C6EAE" w:rsidRDefault="005E4919" w:rsidP="005E4919">
      <w:pPr>
        <w:autoSpaceDE w:val="0"/>
        <w:autoSpaceDN w:val="0"/>
        <w:adjustRightInd w:val="0"/>
        <w:spacing w:line="240" w:lineRule="auto"/>
        <w:rPr>
          <w:rFonts w:ascii="Arial" w:hAnsi="Arial" w:cs="Arial"/>
          <w:color w:val="000000"/>
          <w:sz w:val="22"/>
          <w:u w:val="single"/>
        </w:rPr>
      </w:pPr>
      <w:r w:rsidRPr="005C6EAE">
        <w:rPr>
          <w:rFonts w:ascii="Arial" w:hAnsi="Arial" w:cs="Arial"/>
          <w:color w:val="000000"/>
          <w:sz w:val="22"/>
          <w:u w:val="single"/>
        </w:rPr>
        <w:t xml:space="preserve">Załączniki do niniejszej instrukcji: </w:t>
      </w:r>
    </w:p>
    <w:p w14:paraId="355CD1A8" w14:textId="77777777" w:rsidR="005E4919" w:rsidRPr="001A442F" w:rsidRDefault="005E4919" w:rsidP="005E4919">
      <w:pPr>
        <w:autoSpaceDE w:val="0"/>
        <w:autoSpaceDN w:val="0"/>
        <w:adjustRightInd w:val="0"/>
        <w:spacing w:line="240" w:lineRule="auto"/>
        <w:rPr>
          <w:rFonts w:ascii="Arial" w:hAnsi="Arial" w:cs="Arial"/>
          <w:color w:val="000000"/>
          <w:sz w:val="22"/>
        </w:rPr>
      </w:pPr>
      <w:r w:rsidRPr="001A442F">
        <w:rPr>
          <w:rFonts w:ascii="Arial" w:hAnsi="Arial" w:cs="Arial"/>
          <w:color w:val="000000"/>
          <w:sz w:val="22"/>
        </w:rPr>
        <w:t xml:space="preserve">Zał. nr 1 Zestawienie dokumentów do wniosku o płatność. </w:t>
      </w:r>
    </w:p>
    <w:p w14:paraId="44E3E21D" w14:textId="77777777" w:rsidR="00201AFE" w:rsidRPr="001A442F" w:rsidRDefault="005E4919" w:rsidP="005E4919">
      <w:pPr>
        <w:rPr>
          <w:rFonts w:ascii="Arial" w:hAnsi="Arial" w:cs="Arial"/>
          <w:sz w:val="22"/>
        </w:rPr>
      </w:pPr>
      <w:r w:rsidRPr="001A442F">
        <w:rPr>
          <w:rFonts w:ascii="Arial" w:hAnsi="Arial" w:cs="Arial"/>
          <w:color w:val="000000"/>
          <w:sz w:val="22"/>
        </w:rPr>
        <w:t>Zał. nr 2. Wzór protokołu odbioru prac Wykonawcy.</w:t>
      </w:r>
    </w:p>
    <w:sectPr w:rsidR="00201AFE" w:rsidRPr="001A44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054E7" w14:textId="77777777" w:rsidR="00AE3091" w:rsidRDefault="00AE3091" w:rsidP="004E2936">
      <w:pPr>
        <w:spacing w:line="240" w:lineRule="auto"/>
      </w:pPr>
      <w:r>
        <w:separator/>
      </w:r>
    </w:p>
  </w:endnote>
  <w:endnote w:type="continuationSeparator" w:id="0">
    <w:p w14:paraId="201CC554" w14:textId="77777777" w:rsidR="00AE3091" w:rsidRDefault="00AE3091" w:rsidP="004E2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Roboto Light">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915012"/>
      <w:docPartObj>
        <w:docPartGallery w:val="Page Numbers (Bottom of Page)"/>
        <w:docPartUnique/>
      </w:docPartObj>
    </w:sdtPr>
    <w:sdtContent>
      <w:p w14:paraId="014BD284" w14:textId="77777777" w:rsidR="009C5820" w:rsidRDefault="009C5820">
        <w:pPr>
          <w:pStyle w:val="Stopka"/>
          <w:jc w:val="right"/>
        </w:pPr>
        <w:r>
          <w:fldChar w:fldCharType="begin"/>
        </w:r>
        <w:r>
          <w:instrText>PAGE   \* MERGEFORMAT</w:instrText>
        </w:r>
        <w:r>
          <w:fldChar w:fldCharType="separate"/>
        </w:r>
        <w:r w:rsidR="00F62E71">
          <w:rPr>
            <w:noProof/>
          </w:rPr>
          <w:t>4</w:t>
        </w:r>
        <w:r>
          <w:fldChar w:fldCharType="end"/>
        </w:r>
      </w:p>
    </w:sdtContent>
  </w:sdt>
  <w:p w14:paraId="54D7B013" w14:textId="77777777" w:rsidR="009C5820" w:rsidRDefault="009C58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B54DD" w14:textId="77777777" w:rsidR="00AE3091" w:rsidRDefault="00AE3091" w:rsidP="004E2936">
      <w:pPr>
        <w:spacing w:line="240" w:lineRule="auto"/>
      </w:pPr>
      <w:r>
        <w:separator/>
      </w:r>
    </w:p>
  </w:footnote>
  <w:footnote w:type="continuationSeparator" w:id="0">
    <w:p w14:paraId="43523EB2" w14:textId="77777777" w:rsidR="00AE3091" w:rsidRDefault="00AE3091" w:rsidP="004E2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B8BD70"/>
    <w:multiLevelType w:val="hybridMultilevel"/>
    <w:tmpl w:val="3B0772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B00365"/>
    <w:multiLevelType w:val="hybridMultilevel"/>
    <w:tmpl w:val="B76AD2AE"/>
    <w:lvl w:ilvl="0" w:tplc="F39C3B7E">
      <w:start w:val="6"/>
      <w:numFmt w:val="decimal"/>
      <w:lvlText w:val="%1."/>
      <w:lvlJc w:val="left"/>
      <w:pPr>
        <w:ind w:left="720" w:hanging="360"/>
      </w:pPr>
      <w:rPr>
        <w:rFonts w:hint="default"/>
        <w:u w:val="single"/>
      </w:rPr>
    </w:lvl>
    <w:lvl w:ilvl="1" w:tplc="F2625706">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725E42"/>
    <w:multiLevelType w:val="hybridMultilevel"/>
    <w:tmpl w:val="0348271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A5652"/>
    <w:multiLevelType w:val="hybridMultilevel"/>
    <w:tmpl w:val="C35BE2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A25414B"/>
    <w:multiLevelType w:val="hybridMultilevel"/>
    <w:tmpl w:val="5CA6AC66"/>
    <w:lvl w:ilvl="0" w:tplc="3D541DDA">
      <w:start w:val="1"/>
      <w:numFmt w:val="decimal"/>
      <w:lvlText w:val="%1."/>
      <w:lvlJc w:val="left"/>
      <w:pPr>
        <w:ind w:left="482" w:hanging="284"/>
        <w:jc w:val="left"/>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7F94B770">
      <w:start w:val="1"/>
      <w:numFmt w:val="decimal"/>
      <w:lvlText w:val="%2)"/>
      <w:lvlJc w:val="left"/>
      <w:pPr>
        <w:ind w:left="765" w:hanging="284"/>
        <w:jc w:val="left"/>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2" w:tplc="E5DE355A">
      <w:numFmt w:val="bullet"/>
      <w:lvlText w:val="•"/>
      <w:lvlJc w:val="left"/>
      <w:pPr>
        <w:ind w:left="1718" w:hanging="284"/>
      </w:pPr>
      <w:rPr>
        <w:rFonts w:hint="default"/>
        <w:lang w:val="pl-PL" w:eastAsia="en-US" w:bidi="ar-SA"/>
      </w:rPr>
    </w:lvl>
    <w:lvl w:ilvl="3" w:tplc="0E820EC8">
      <w:numFmt w:val="bullet"/>
      <w:lvlText w:val="•"/>
      <w:lvlJc w:val="left"/>
      <w:pPr>
        <w:ind w:left="2676" w:hanging="284"/>
      </w:pPr>
      <w:rPr>
        <w:rFonts w:hint="default"/>
        <w:lang w:val="pl-PL" w:eastAsia="en-US" w:bidi="ar-SA"/>
      </w:rPr>
    </w:lvl>
    <w:lvl w:ilvl="4" w:tplc="843C699E">
      <w:numFmt w:val="bullet"/>
      <w:lvlText w:val="•"/>
      <w:lvlJc w:val="left"/>
      <w:pPr>
        <w:ind w:left="3635" w:hanging="284"/>
      </w:pPr>
      <w:rPr>
        <w:rFonts w:hint="default"/>
        <w:lang w:val="pl-PL" w:eastAsia="en-US" w:bidi="ar-SA"/>
      </w:rPr>
    </w:lvl>
    <w:lvl w:ilvl="5" w:tplc="627229F0">
      <w:numFmt w:val="bullet"/>
      <w:lvlText w:val="•"/>
      <w:lvlJc w:val="left"/>
      <w:pPr>
        <w:ind w:left="4593" w:hanging="284"/>
      </w:pPr>
      <w:rPr>
        <w:rFonts w:hint="default"/>
        <w:lang w:val="pl-PL" w:eastAsia="en-US" w:bidi="ar-SA"/>
      </w:rPr>
    </w:lvl>
    <w:lvl w:ilvl="6" w:tplc="20D6F2DA">
      <w:numFmt w:val="bullet"/>
      <w:lvlText w:val="•"/>
      <w:lvlJc w:val="left"/>
      <w:pPr>
        <w:ind w:left="5552" w:hanging="284"/>
      </w:pPr>
      <w:rPr>
        <w:rFonts w:hint="default"/>
        <w:lang w:val="pl-PL" w:eastAsia="en-US" w:bidi="ar-SA"/>
      </w:rPr>
    </w:lvl>
    <w:lvl w:ilvl="7" w:tplc="564CF8F6">
      <w:numFmt w:val="bullet"/>
      <w:lvlText w:val="•"/>
      <w:lvlJc w:val="left"/>
      <w:pPr>
        <w:ind w:left="6510" w:hanging="284"/>
      </w:pPr>
      <w:rPr>
        <w:rFonts w:hint="default"/>
        <w:lang w:val="pl-PL" w:eastAsia="en-US" w:bidi="ar-SA"/>
      </w:rPr>
    </w:lvl>
    <w:lvl w:ilvl="8" w:tplc="C18EDFC4">
      <w:numFmt w:val="bullet"/>
      <w:lvlText w:val="•"/>
      <w:lvlJc w:val="left"/>
      <w:pPr>
        <w:ind w:left="7469" w:hanging="284"/>
      </w:pPr>
      <w:rPr>
        <w:rFonts w:hint="default"/>
        <w:lang w:val="pl-PL" w:eastAsia="en-US" w:bidi="ar-SA"/>
      </w:rPr>
    </w:lvl>
  </w:abstractNum>
  <w:num w:numId="1" w16cid:durableId="1800301959">
    <w:abstractNumId w:val="3"/>
  </w:num>
  <w:num w:numId="2" w16cid:durableId="1875268350">
    <w:abstractNumId w:val="2"/>
  </w:num>
  <w:num w:numId="3" w16cid:durableId="2009209441">
    <w:abstractNumId w:val="0"/>
  </w:num>
  <w:num w:numId="4" w16cid:durableId="934365201">
    <w:abstractNumId w:val="4"/>
  </w:num>
  <w:num w:numId="5" w16cid:durableId="10915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FD"/>
    <w:rsid w:val="00002437"/>
    <w:rsid w:val="000152BE"/>
    <w:rsid w:val="000253C3"/>
    <w:rsid w:val="0007706D"/>
    <w:rsid w:val="00080ECB"/>
    <w:rsid w:val="00080FCA"/>
    <w:rsid w:val="00087C29"/>
    <w:rsid w:val="0009279E"/>
    <w:rsid w:val="000C4071"/>
    <w:rsid w:val="001032C0"/>
    <w:rsid w:val="00105092"/>
    <w:rsid w:val="00143CD8"/>
    <w:rsid w:val="0014571F"/>
    <w:rsid w:val="00146E2E"/>
    <w:rsid w:val="001950B6"/>
    <w:rsid w:val="001A0CEC"/>
    <w:rsid w:val="001A442F"/>
    <w:rsid w:val="001B1E6C"/>
    <w:rsid w:val="001C76D2"/>
    <w:rsid w:val="001E77A6"/>
    <w:rsid w:val="00201AFE"/>
    <w:rsid w:val="002207C7"/>
    <w:rsid w:val="002233B5"/>
    <w:rsid w:val="00227CE5"/>
    <w:rsid w:val="002610E5"/>
    <w:rsid w:val="00271627"/>
    <w:rsid w:val="0027703F"/>
    <w:rsid w:val="00283595"/>
    <w:rsid w:val="002C109F"/>
    <w:rsid w:val="002C2B08"/>
    <w:rsid w:val="003334DC"/>
    <w:rsid w:val="00336AD3"/>
    <w:rsid w:val="00361DBB"/>
    <w:rsid w:val="00362F3D"/>
    <w:rsid w:val="00363921"/>
    <w:rsid w:val="00366BFA"/>
    <w:rsid w:val="00384177"/>
    <w:rsid w:val="003947B6"/>
    <w:rsid w:val="003B45EE"/>
    <w:rsid w:val="003B4A32"/>
    <w:rsid w:val="003D6C2B"/>
    <w:rsid w:val="003E3434"/>
    <w:rsid w:val="003F5CF0"/>
    <w:rsid w:val="00412C5F"/>
    <w:rsid w:val="00413FCB"/>
    <w:rsid w:val="004261C0"/>
    <w:rsid w:val="004949E7"/>
    <w:rsid w:val="004A082C"/>
    <w:rsid w:val="004C1062"/>
    <w:rsid w:val="004C309C"/>
    <w:rsid w:val="004E2936"/>
    <w:rsid w:val="00511FDF"/>
    <w:rsid w:val="00512127"/>
    <w:rsid w:val="00520BAC"/>
    <w:rsid w:val="00535296"/>
    <w:rsid w:val="00543A59"/>
    <w:rsid w:val="00554771"/>
    <w:rsid w:val="00555AA5"/>
    <w:rsid w:val="005865D7"/>
    <w:rsid w:val="005949B3"/>
    <w:rsid w:val="005B2730"/>
    <w:rsid w:val="005B4CAA"/>
    <w:rsid w:val="005C6EAE"/>
    <w:rsid w:val="005E4919"/>
    <w:rsid w:val="005E6E12"/>
    <w:rsid w:val="005F24A5"/>
    <w:rsid w:val="005F2A22"/>
    <w:rsid w:val="0060070C"/>
    <w:rsid w:val="0061654A"/>
    <w:rsid w:val="00645E14"/>
    <w:rsid w:val="00647DEA"/>
    <w:rsid w:val="006740FD"/>
    <w:rsid w:val="00680F03"/>
    <w:rsid w:val="00683877"/>
    <w:rsid w:val="006C5316"/>
    <w:rsid w:val="006C5E1C"/>
    <w:rsid w:val="00737B14"/>
    <w:rsid w:val="00774B47"/>
    <w:rsid w:val="007B12FB"/>
    <w:rsid w:val="007E1C4C"/>
    <w:rsid w:val="0082184F"/>
    <w:rsid w:val="0082487C"/>
    <w:rsid w:val="0085494A"/>
    <w:rsid w:val="00885F86"/>
    <w:rsid w:val="00942B5E"/>
    <w:rsid w:val="00947F68"/>
    <w:rsid w:val="00964350"/>
    <w:rsid w:val="00966DA4"/>
    <w:rsid w:val="00975D44"/>
    <w:rsid w:val="00987553"/>
    <w:rsid w:val="00987D1E"/>
    <w:rsid w:val="009A30CA"/>
    <w:rsid w:val="009A5C88"/>
    <w:rsid w:val="009B0114"/>
    <w:rsid w:val="009B1FFF"/>
    <w:rsid w:val="009C5820"/>
    <w:rsid w:val="00A41212"/>
    <w:rsid w:val="00A527DD"/>
    <w:rsid w:val="00A673DD"/>
    <w:rsid w:val="00AA0B00"/>
    <w:rsid w:val="00AA79E9"/>
    <w:rsid w:val="00AE2FA9"/>
    <w:rsid w:val="00AE3091"/>
    <w:rsid w:val="00B03FEE"/>
    <w:rsid w:val="00B476FD"/>
    <w:rsid w:val="00B507D2"/>
    <w:rsid w:val="00B518A5"/>
    <w:rsid w:val="00BB41F9"/>
    <w:rsid w:val="00BC0B95"/>
    <w:rsid w:val="00C25848"/>
    <w:rsid w:val="00C67FF9"/>
    <w:rsid w:val="00CA58DC"/>
    <w:rsid w:val="00CB4462"/>
    <w:rsid w:val="00CE6132"/>
    <w:rsid w:val="00D03083"/>
    <w:rsid w:val="00D308F2"/>
    <w:rsid w:val="00DA5657"/>
    <w:rsid w:val="00DC5132"/>
    <w:rsid w:val="00E0058D"/>
    <w:rsid w:val="00E13B5E"/>
    <w:rsid w:val="00E13C05"/>
    <w:rsid w:val="00E2389B"/>
    <w:rsid w:val="00E45008"/>
    <w:rsid w:val="00E7666B"/>
    <w:rsid w:val="00E84E37"/>
    <w:rsid w:val="00EA6E4E"/>
    <w:rsid w:val="00F407AB"/>
    <w:rsid w:val="00F62E71"/>
    <w:rsid w:val="00F642E2"/>
    <w:rsid w:val="00FA108C"/>
    <w:rsid w:val="00FB5D63"/>
    <w:rsid w:val="00FD2B5C"/>
    <w:rsid w:val="00FE00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248E"/>
  <w15:docId w15:val="{944D51C3-5234-475E-A44F-9607FA1F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F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85F86"/>
    <w:pPr>
      <w:autoSpaceDE w:val="0"/>
      <w:autoSpaceDN w:val="0"/>
      <w:adjustRightInd w:val="0"/>
      <w:spacing w:line="240" w:lineRule="auto"/>
    </w:pPr>
    <w:rPr>
      <w:rFonts w:ascii="Times New Roman" w:hAnsi="Times New Roman" w:cs="Times New Roman"/>
      <w:color w:val="000000"/>
      <w:szCs w:val="24"/>
    </w:rPr>
  </w:style>
  <w:style w:type="character" w:customStyle="1" w:styleId="markedcontent">
    <w:name w:val="markedcontent"/>
    <w:basedOn w:val="Domylnaczcionkaakapitu"/>
    <w:rsid w:val="00B507D2"/>
  </w:style>
  <w:style w:type="table" w:styleId="Tabela-Siatka">
    <w:name w:val="Table Grid"/>
    <w:basedOn w:val="Standardowy"/>
    <w:uiPriority w:val="39"/>
    <w:rsid w:val="000C4071"/>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E293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2936"/>
    <w:rPr>
      <w:rFonts w:ascii="Tahoma" w:hAnsi="Tahoma" w:cs="Tahoma"/>
      <w:sz w:val="16"/>
      <w:szCs w:val="16"/>
    </w:rPr>
  </w:style>
  <w:style w:type="paragraph" w:styleId="Nagwek">
    <w:name w:val="header"/>
    <w:basedOn w:val="Normalny"/>
    <w:link w:val="NagwekZnak"/>
    <w:uiPriority w:val="99"/>
    <w:unhideWhenUsed/>
    <w:rsid w:val="004E2936"/>
    <w:pPr>
      <w:tabs>
        <w:tab w:val="center" w:pos="4536"/>
        <w:tab w:val="right" w:pos="9072"/>
      </w:tabs>
      <w:spacing w:line="240" w:lineRule="auto"/>
    </w:pPr>
  </w:style>
  <w:style w:type="character" w:customStyle="1" w:styleId="NagwekZnak">
    <w:name w:val="Nagłówek Znak"/>
    <w:basedOn w:val="Domylnaczcionkaakapitu"/>
    <w:link w:val="Nagwek"/>
    <w:uiPriority w:val="99"/>
    <w:rsid w:val="004E2936"/>
  </w:style>
  <w:style w:type="paragraph" w:styleId="Stopka">
    <w:name w:val="footer"/>
    <w:basedOn w:val="Normalny"/>
    <w:link w:val="StopkaZnak"/>
    <w:uiPriority w:val="99"/>
    <w:unhideWhenUsed/>
    <w:rsid w:val="004E2936"/>
    <w:pPr>
      <w:tabs>
        <w:tab w:val="center" w:pos="4536"/>
        <w:tab w:val="right" w:pos="9072"/>
      </w:tabs>
      <w:spacing w:line="240" w:lineRule="auto"/>
    </w:pPr>
  </w:style>
  <w:style w:type="character" w:customStyle="1" w:styleId="StopkaZnak">
    <w:name w:val="Stopka Znak"/>
    <w:basedOn w:val="Domylnaczcionkaakapitu"/>
    <w:link w:val="Stopka"/>
    <w:uiPriority w:val="99"/>
    <w:rsid w:val="004E2936"/>
  </w:style>
  <w:style w:type="paragraph" w:styleId="Akapitzlist">
    <w:name w:val="List Paragraph"/>
    <w:basedOn w:val="Normalny"/>
    <w:uiPriority w:val="1"/>
    <w:qFormat/>
    <w:rsid w:val="009B0114"/>
    <w:pPr>
      <w:widowControl w:val="0"/>
      <w:autoSpaceDE w:val="0"/>
      <w:autoSpaceDN w:val="0"/>
      <w:spacing w:line="240" w:lineRule="auto"/>
      <w:ind w:left="764" w:hanging="282"/>
    </w:pPr>
    <w:rPr>
      <w:rFonts w:ascii="Microsoft Sans Serif" w:eastAsia="Microsoft Sans Serif" w:hAnsi="Microsoft Sans Serif" w:cs="Microsoft Sans Seri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21905">
      <w:bodyDiv w:val="1"/>
      <w:marLeft w:val="0"/>
      <w:marRight w:val="0"/>
      <w:marTop w:val="0"/>
      <w:marBottom w:val="0"/>
      <w:divBdr>
        <w:top w:val="none" w:sz="0" w:space="0" w:color="auto"/>
        <w:left w:val="none" w:sz="0" w:space="0" w:color="auto"/>
        <w:bottom w:val="none" w:sz="0" w:space="0" w:color="auto"/>
        <w:right w:val="none" w:sz="0" w:space="0" w:color="auto"/>
      </w:divBdr>
    </w:div>
    <w:div w:id="953753509">
      <w:bodyDiv w:val="1"/>
      <w:marLeft w:val="0"/>
      <w:marRight w:val="0"/>
      <w:marTop w:val="0"/>
      <w:marBottom w:val="0"/>
      <w:divBdr>
        <w:top w:val="none" w:sz="0" w:space="0" w:color="auto"/>
        <w:left w:val="none" w:sz="0" w:space="0" w:color="auto"/>
        <w:bottom w:val="none" w:sz="0" w:space="0" w:color="auto"/>
        <w:right w:val="none" w:sz="0" w:space="0" w:color="auto"/>
      </w:divBdr>
    </w:div>
    <w:div w:id="1580485743">
      <w:bodyDiv w:val="1"/>
      <w:marLeft w:val="0"/>
      <w:marRight w:val="0"/>
      <w:marTop w:val="0"/>
      <w:marBottom w:val="0"/>
      <w:divBdr>
        <w:top w:val="none" w:sz="0" w:space="0" w:color="auto"/>
        <w:left w:val="none" w:sz="0" w:space="0" w:color="auto"/>
        <w:bottom w:val="none" w:sz="0" w:space="0" w:color="auto"/>
        <w:right w:val="none" w:sz="0" w:space="0" w:color="auto"/>
      </w:divBdr>
    </w:div>
    <w:div w:id="17121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EF73-BEF3-4E17-B05F-E95066C3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1710</Words>
  <Characters>10261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Nawara</dc:creator>
  <cp:keywords/>
  <dc:description/>
  <cp:lastModifiedBy>Justyna Lorenc</cp:lastModifiedBy>
  <cp:revision>28</cp:revision>
  <dcterms:created xsi:type="dcterms:W3CDTF">2024-05-09T11:53:00Z</dcterms:created>
  <dcterms:modified xsi:type="dcterms:W3CDTF">2024-10-11T11:57:00Z</dcterms:modified>
</cp:coreProperties>
</file>