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AC17" w14:textId="77777777" w:rsidR="00631D72" w:rsidRPr="005333E8" w:rsidRDefault="00631D72" w:rsidP="00631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3E8">
        <w:rPr>
          <w:rFonts w:ascii="Times New Roman" w:hAnsi="Times New Roman" w:cs="Times New Roman"/>
          <w:b/>
          <w:bCs/>
          <w:sz w:val="24"/>
          <w:szCs w:val="24"/>
        </w:rPr>
        <w:t>Ogłoszenie o naborze członków do Komitetu Rewitalizacji</w:t>
      </w:r>
    </w:p>
    <w:p w14:paraId="28879026" w14:textId="77777777" w:rsidR="00631D72" w:rsidRPr="005333E8" w:rsidRDefault="00631D72" w:rsidP="00631D72">
      <w:pPr>
        <w:rPr>
          <w:rFonts w:ascii="Times New Roman" w:hAnsi="Times New Roman" w:cs="Times New Roman"/>
        </w:rPr>
      </w:pPr>
    </w:p>
    <w:p w14:paraId="08CE3FEB" w14:textId="16D7157B" w:rsidR="00631D72" w:rsidRPr="005333E8" w:rsidRDefault="00631D72" w:rsidP="00533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Burmistrz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Głogówka</w:t>
      </w:r>
      <w:r w:rsidRPr="005333E8">
        <w:rPr>
          <w:rFonts w:ascii="Times New Roman" w:hAnsi="Times New Roman" w:cs="Times New Roman"/>
          <w:sz w:val="24"/>
          <w:szCs w:val="24"/>
        </w:rPr>
        <w:t xml:space="preserve"> zgodnie z przyjętą Uchwałą </w:t>
      </w:r>
      <w:bookmarkStart w:id="0" w:name="_Hlk162005974"/>
      <w:bookmarkStart w:id="1" w:name="_Hlk162006135"/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</w:t>
      </w:r>
      <w:r w:rsidR="005A1149">
        <w:rPr>
          <w:rFonts w:ascii="Times New Roman" w:hAnsi="Times New Roman" w:cs="Times New Roman"/>
          <w:sz w:val="24"/>
          <w:szCs w:val="24"/>
        </w:rPr>
        <w:t>III/35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/2024 Rady Miejskiej </w:t>
      </w:r>
      <w:r w:rsidR="003B4B87">
        <w:rPr>
          <w:rFonts w:ascii="Times New Roman" w:hAnsi="Times New Roman" w:cs="Times New Roman"/>
          <w:sz w:val="24"/>
          <w:szCs w:val="24"/>
        </w:rPr>
        <w:br/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w Głogówku z dnia </w:t>
      </w:r>
      <w:r w:rsidR="005A1149">
        <w:rPr>
          <w:rFonts w:ascii="Times New Roman" w:hAnsi="Times New Roman" w:cs="Times New Roman"/>
          <w:sz w:val="24"/>
          <w:szCs w:val="24"/>
        </w:rPr>
        <w:t>24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</w:t>
      </w:r>
      <w:r w:rsidR="005A1149">
        <w:rPr>
          <w:rFonts w:ascii="Times New Roman" w:hAnsi="Times New Roman" w:cs="Times New Roman"/>
          <w:sz w:val="24"/>
          <w:szCs w:val="24"/>
        </w:rPr>
        <w:t>czerwca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2024 r. </w:t>
      </w:r>
      <w:bookmarkEnd w:id="0"/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</w:t>
      </w:r>
      <w:bookmarkEnd w:id="1"/>
      <w:r w:rsidRPr="005333E8">
        <w:rPr>
          <w:rFonts w:ascii="Times New Roman" w:hAnsi="Times New Roman" w:cs="Times New Roman"/>
          <w:sz w:val="24"/>
          <w:szCs w:val="24"/>
        </w:rPr>
        <w:t>, ogłasza nabór członków do Komitetu Rewitalizacji.</w:t>
      </w:r>
    </w:p>
    <w:p w14:paraId="4A087561" w14:textId="67BCC302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Komitet Rewitalizacji stanowi forum współpracy i dialogu interesariuszy z organami Gminy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Głogówek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sprawach dotyczących przygotowania, prowadzenia i oceny rewitalizacji oraz pełni funkcję opiniodawczo-doradczą Burmistrza </w:t>
      </w:r>
      <w:r w:rsidR="005333E8" w:rsidRPr="005333E8">
        <w:rPr>
          <w:rFonts w:ascii="Times New Roman" w:hAnsi="Times New Roman" w:cs="Times New Roman"/>
          <w:sz w:val="24"/>
          <w:szCs w:val="24"/>
        </w:rPr>
        <w:t>Głogówka</w:t>
      </w:r>
      <w:r w:rsidRPr="005333E8">
        <w:rPr>
          <w:rFonts w:ascii="Times New Roman" w:hAnsi="Times New Roman" w:cs="Times New Roman"/>
          <w:sz w:val="24"/>
          <w:szCs w:val="24"/>
        </w:rPr>
        <w:t xml:space="preserve">, w sprawach dotyczących wdrażania Gminnego Programu Rewitalizacji </w:t>
      </w:r>
      <w:r w:rsidR="005333E8" w:rsidRPr="005333E8">
        <w:rPr>
          <w:rFonts w:ascii="Times New Roman" w:hAnsi="Times New Roman" w:cs="Times New Roman"/>
          <w:sz w:val="24"/>
          <w:szCs w:val="24"/>
        </w:rPr>
        <w:t>Gminy Głogówek.</w:t>
      </w:r>
    </w:p>
    <w:p w14:paraId="306311CC" w14:textId="21ABBB02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Zasady wyznaczania składu oraz zasady działania Komitetu Rewitalizacji określa Uchwała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</w:t>
      </w:r>
      <w:r w:rsidR="005A1149">
        <w:rPr>
          <w:rFonts w:ascii="Times New Roman" w:hAnsi="Times New Roman" w:cs="Times New Roman"/>
          <w:sz w:val="24"/>
          <w:szCs w:val="24"/>
        </w:rPr>
        <w:t>III/35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/2024 Rady Miejskiej w Głogówku z dnia </w:t>
      </w:r>
      <w:r w:rsidR="005A1149">
        <w:rPr>
          <w:rFonts w:ascii="Times New Roman" w:hAnsi="Times New Roman" w:cs="Times New Roman"/>
          <w:sz w:val="24"/>
          <w:szCs w:val="24"/>
        </w:rPr>
        <w:t>24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</w:t>
      </w:r>
      <w:r w:rsidR="005A1149">
        <w:rPr>
          <w:rFonts w:ascii="Times New Roman" w:hAnsi="Times New Roman" w:cs="Times New Roman"/>
          <w:sz w:val="24"/>
          <w:szCs w:val="24"/>
        </w:rPr>
        <w:t>czerwca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2024 r. </w:t>
      </w:r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Rewitalizacji.</w:t>
      </w:r>
    </w:p>
    <w:p w14:paraId="3CB2AE00" w14:textId="272CFD3D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Zgłoszenie chęci przystąpienia do Komitetu następuje na podstawie formularza zgłoszeniowego dostępnego w Biuletynie Informacji </w:t>
      </w:r>
      <w:hyperlink r:id="rId4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www.bip.glogowek.pl</w:t>
        </w:r>
      </w:hyperlink>
      <w:r w:rsidR="005333E8" w:rsidRPr="005333E8">
        <w:rPr>
          <w:rFonts w:ascii="Times New Roman" w:hAnsi="Times New Roman" w:cs="Times New Roman"/>
          <w:sz w:val="24"/>
          <w:szCs w:val="24"/>
        </w:rPr>
        <w:t xml:space="preserve">, na stronie internetowej: </w:t>
      </w:r>
      <w:hyperlink r:id="rId5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 xml:space="preserve">oraz w </w:t>
      </w:r>
      <w:bookmarkStart w:id="2" w:name="_Hlk162005504"/>
      <w:r w:rsidRPr="005333E8">
        <w:rPr>
          <w:rFonts w:ascii="Times New Roman" w:hAnsi="Times New Roman" w:cs="Times New Roman"/>
          <w:sz w:val="24"/>
          <w:szCs w:val="24"/>
        </w:rPr>
        <w:t xml:space="preserve">Urzędzie </w:t>
      </w:r>
      <w:r w:rsidR="005333E8">
        <w:rPr>
          <w:rFonts w:ascii="Times New Roman" w:hAnsi="Times New Roman" w:cs="Times New Roman"/>
          <w:sz w:val="24"/>
          <w:szCs w:val="24"/>
        </w:rPr>
        <w:t>Miejskim w Głogówku, pok. nr 1 - Kancelaria Ogólna.</w:t>
      </w:r>
    </w:p>
    <w:bookmarkEnd w:id="2"/>
    <w:p w14:paraId="1F7379BC" w14:textId="7A55671F" w:rsid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Nabór członków do Komitetu prowadzony będzie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od </w:t>
      </w:r>
      <w:r w:rsidR="005A1149">
        <w:rPr>
          <w:rFonts w:ascii="Times New Roman" w:hAnsi="Times New Roman" w:cs="Times New Roman"/>
          <w:sz w:val="24"/>
          <w:szCs w:val="24"/>
        </w:rPr>
        <w:t>24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</w:t>
      </w:r>
      <w:r w:rsidR="005A1149">
        <w:rPr>
          <w:rFonts w:ascii="Times New Roman" w:hAnsi="Times New Roman" w:cs="Times New Roman"/>
          <w:sz w:val="24"/>
          <w:szCs w:val="24"/>
        </w:rPr>
        <w:t>lipca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2024 r. do 1</w:t>
      </w:r>
      <w:r w:rsidR="005A1149">
        <w:rPr>
          <w:rFonts w:ascii="Times New Roman" w:hAnsi="Times New Roman" w:cs="Times New Roman"/>
          <w:sz w:val="24"/>
          <w:szCs w:val="24"/>
        </w:rPr>
        <w:t>4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</w:t>
      </w:r>
      <w:r w:rsidR="005A1149">
        <w:rPr>
          <w:rFonts w:ascii="Times New Roman" w:hAnsi="Times New Roman" w:cs="Times New Roman"/>
          <w:sz w:val="24"/>
          <w:szCs w:val="24"/>
        </w:rPr>
        <w:t>sierpnia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2024 r. </w:t>
      </w:r>
    </w:p>
    <w:p w14:paraId="08DC07AB" w14:textId="6D7BB10C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Zgłoszeń kandydatów na członków Komitetu Rewitalizacji dokonuje się w ww. terminie poprzez złożenie wypełnionego formularza zgłoszeniowego, stanowiącego załącznik nr 2 do Zarządzenia Burmistrza</w:t>
      </w:r>
      <w:r w:rsidR="005333E8">
        <w:rPr>
          <w:rFonts w:ascii="Times New Roman" w:hAnsi="Times New Roman" w:cs="Times New Roman"/>
          <w:sz w:val="24"/>
          <w:szCs w:val="24"/>
        </w:rPr>
        <w:t xml:space="preserve"> Głogówka </w:t>
      </w:r>
      <w:r w:rsidRPr="005333E8">
        <w:rPr>
          <w:rFonts w:ascii="Times New Roman" w:hAnsi="Times New Roman" w:cs="Times New Roman"/>
          <w:sz w:val="24"/>
          <w:szCs w:val="24"/>
        </w:rPr>
        <w:t>w sprawie ogłoszenia naboru na członków Komitetu Rewitalizacji.</w:t>
      </w:r>
    </w:p>
    <w:p w14:paraId="49C6C8CD" w14:textId="08348D6B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Wypełniony formularz należy złożyć w Urzędzie </w:t>
      </w:r>
      <w:r w:rsidR="005333E8" w:rsidRPr="005333E8">
        <w:rPr>
          <w:rFonts w:ascii="Times New Roman" w:hAnsi="Times New Roman" w:cs="Times New Roman"/>
          <w:sz w:val="24"/>
          <w:szCs w:val="24"/>
        </w:rPr>
        <w:t>Miejskim w Głogówku, pok. nr 1 - Kancelaria Ogólna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formie papierowej lub elektronicznej w ww. terminie (decyduje data wpływu do Urzędu):</w:t>
      </w:r>
    </w:p>
    <w:p w14:paraId="6A124819" w14:textId="4F7454CD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a) osobiście w </w:t>
      </w:r>
      <w:r w:rsidR="005333E8" w:rsidRPr="005333E8">
        <w:rPr>
          <w:rFonts w:ascii="Times New Roman" w:hAnsi="Times New Roman" w:cs="Times New Roman"/>
          <w:sz w:val="24"/>
          <w:szCs w:val="24"/>
        </w:rPr>
        <w:t>pok. nr 1 - Kancelaria Ogólna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siedzibie Urzędu </w:t>
      </w:r>
      <w:r w:rsidR="005333E8">
        <w:rPr>
          <w:rFonts w:ascii="Times New Roman" w:hAnsi="Times New Roman" w:cs="Times New Roman"/>
          <w:sz w:val="24"/>
          <w:szCs w:val="24"/>
        </w:rPr>
        <w:t>Miejskiego w Głogówku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godzinach pracy Urzędu (</w:t>
      </w:r>
      <w:r w:rsidR="005333E8" w:rsidRPr="005333E8">
        <w:rPr>
          <w:rFonts w:ascii="Times New Roman" w:hAnsi="Times New Roman" w:cs="Times New Roman"/>
          <w:sz w:val="24"/>
          <w:szCs w:val="24"/>
        </w:rPr>
        <w:t>poniedziałek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7.30 - 17.00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wtorek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środa</w:t>
      </w:r>
      <w:r w:rsidR="005333E8">
        <w:rPr>
          <w:rFonts w:ascii="Times New Roman" w:hAnsi="Times New Roman" w:cs="Times New Roman"/>
          <w:sz w:val="24"/>
          <w:szCs w:val="24"/>
        </w:rPr>
        <w:t>:</w:t>
      </w:r>
      <w:r w:rsidR="005333E8" w:rsidRPr="005333E8">
        <w:rPr>
          <w:rFonts w:ascii="Times New Roman" w:hAnsi="Times New Roman" w:cs="Times New Roman"/>
          <w:sz w:val="24"/>
          <w:szCs w:val="24"/>
        </w:rPr>
        <w:tab/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czwartek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piątek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7.30 - 14.00</w:t>
      </w:r>
      <w:r w:rsidRPr="005333E8">
        <w:rPr>
          <w:rFonts w:ascii="Times New Roman" w:hAnsi="Times New Roman" w:cs="Times New Roman"/>
          <w:sz w:val="24"/>
          <w:szCs w:val="24"/>
        </w:rPr>
        <w:t>.);</w:t>
      </w:r>
    </w:p>
    <w:p w14:paraId="5A64C8F0" w14:textId="75BCAEC3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b) drogą elektroniczną w formie skanu podpisanego formularza poprzez e-mail na adres: </w:t>
      </w:r>
      <w:r w:rsidR="005333E8">
        <w:rPr>
          <w:rFonts w:ascii="Times New Roman" w:hAnsi="Times New Roman" w:cs="Times New Roman"/>
          <w:sz w:val="24"/>
          <w:szCs w:val="24"/>
        </w:rPr>
        <w:t>sekretariat@glogowek.pl</w:t>
      </w:r>
      <w:r w:rsidRPr="005333E8">
        <w:rPr>
          <w:rFonts w:ascii="Times New Roman" w:hAnsi="Times New Roman" w:cs="Times New Roman"/>
          <w:sz w:val="24"/>
          <w:szCs w:val="24"/>
        </w:rPr>
        <w:t>;</w:t>
      </w:r>
    </w:p>
    <w:p w14:paraId="54E08479" w14:textId="58582EB2" w:rsidR="00631D72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c) drogą korespondencyjną na adres: Urząd </w:t>
      </w:r>
      <w:r w:rsidR="005333E8">
        <w:rPr>
          <w:rFonts w:ascii="Times New Roman" w:hAnsi="Times New Roman" w:cs="Times New Roman"/>
          <w:sz w:val="24"/>
          <w:szCs w:val="24"/>
        </w:rPr>
        <w:t>Miejski w Głogówku, ul. Rynek 1, 48-250 Głogówek</w:t>
      </w:r>
      <w:r w:rsidR="00C93042">
        <w:rPr>
          <w:rFonts w:ascii="Times New Roman" w:hAnsi="Times New Roman" w:cs="Times New Roman"/>
          <w:sz w:val="24"/>
          <w:szCs w:val="24"/>
        </w:rPr>
        <w:t>.</w:t>
      </w:r>
    </w:p>
    <w:p w14:paraId="41D4A47B" w14:textId="77777777" w:rsidR="005333E8" w:rsidRPr="005333E8" w:rsidRDefault="005333E8" w:rsidP="005333E8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446E5E8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Nie będą rozpatrywane zgłoszenia:</w:t>
      </w:r>
    </w:p>
    <w:p w14:paraId="6EEEC7DA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niepodpisane;</w:t>
      </w:r>
    </w:p>
    <w:p w14:paraId="5975D67A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złożone w innym terminie niż wyznaczony;</w:t>
      </w:r>
    </w:p>
    <w:p w14:paraId="18B1EFE6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przesłane w innej formie niż formularz zgłoszenia.</w:t>
      </w:r>
    </w:p>
    <w:p w14:paraId="7D4CFB68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B6F0F" w14:textId="5540BC40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lastRenderedPageBreak/>
        <w:t>Informacja o wynikach naboru członków do Komitetu Rewitalizacji zostanie umieszczona po jego zakończeniu na stronie internetowej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>i w  Biuletynie Informacji Publicznej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www.bip.glogowek.pl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 xml:space="preserve">zgodnie z §3 ust. 19 Regulaminu Komitetu Rewitalizacji stanowiącego załącznik do Uchwały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</w:t>
      </w:r>
      <w:r w:rsidR="005A1149">
        <w:rPr>
          <w:rFonts w:ascii="Times New Roman" w:hAnsi="Times New Roman" w:cs="Times New Roman"/>
          <w:sz w:val="24"/>
          <w:szCs w:val="24"/>
        </w:rPr>
        <w:t>III/35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/2024 Rady Miejskiej w Głogówku z dnia </w:t>
      </w:r>
      <w:r w:rsidR="005A1149">
        <w:rPr>
          <w:rFonts w:ascii="Times New Roman" w:hAnsi="Times New Roman" w:cs="Times New Roman"/>
          <w:sz w:val="24"/>
          <w:szCs w:val="24"/>
        </w:rPr>
        <w:t>24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</w:t>
      </w:r>
      <w:r w:rsidR="005A1149">
        <w:rPr>
          <w:rFonts w:ascii="Times New Roman" w:hAnsi="Times New Roman" w:cs="Times New Roman"/>
          <w:sz w:val="24"/>
          <w:szCs w:val="24"/>
        </w:rPr>
        <w:t>czerwca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2024 r. </w:t>
      </w:r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Rewitalizacji.</w:t>
      </w:r>
    </w:p>
    <w:p w14:paraId="3C505A88" w14:textId="19841716" w:rsidR="007646C6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Członkowie Komitetu Rewitalizacji zostaną powołani w drodze zarządzenia przez Burmistrza </w:t>
      </w:r>
      <w:r w:rsidR="005333E8">
        <w:rPr>
          <w:rFonts w:ascii="Times New Roman" w:hAnsi="Times New Roman" w:cs="Times New Roman"/>
          <w:sz w:val="24"/>
          <w:szCs w:val="24"/>
        </w:rPr>
        <w:t xml:space="preserve">Głogówka. </w:t>
      </w:r>
    </w:p>
    <w:sectPr w:rsidR="007646C6" w:rsidRPr="0053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2"/>
    <w:rsid w:val="003B4B87"/>
    <w:rsid w:val="005333E8"/>
    <w:rsid w:val="005A1149"/>
    <w:rsid w:val="00631D72"/>
    <w:rsid w:val="006A1A22"/>
    <w:rsid w:val="00711662"/>
    <w:rsid w:val="007646C6"/>
    <w:rsid w:val="008645B5"/>
    <w:rsid w:val="00C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2CE4"/>
  <w15:chartTrackingRefBased/>
  <w15:docId w15:val="{F1267DA1-5C88-4839-94BD-3014EA8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3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glogowe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gowek.pl" TargetMode="External"/><Relationship Id="rId5" Type="http://schemas.openxmlformats.org/officeDocument/2006/relationships/hyperlink" Target="http://www.glogowek.pl" TargetMode="External"/><Relationship Id="rId4" Type="http://schemas.openxmlformats.org/officeDocument/2006/relationships/hyperlink" Target="http://www.bip.glogowe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Dawid</cp:lastModifiedBy>
  <cp:revision>7</cp:revision>
  <cp:lastPrinted>2024-07-24T07:08:00Z</cp:lastPrinted>
  <dcterms:created xsi:type="dcterms:W3CDTF">2024-01-17T07:04:00Z</dcterms:created>
  <dcterms:modified xsi:type="dcterms:W3CDTF">2024-07-24T07:08:00Z</dcterms:modified>
</cp:coreProperties>
</file>